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244C8D">
        <w:rPr>
          <w:b/>
          <w:bCs/>
          <w:sz w:val="32"/>
          <w:szCs w:val="28"/>
        </w:rPr>
        <w:t>1</w:t>
      </w:r>
      <w:r w:rsidR="0036389D">
        <w:rPr>
          <w:b/>
          <w:bCs/>
          <w:sz w:val="32"/>
          <w:szCs w:val="28"/>
        </w:rPr>
        <w:t>3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AF3C0F">
        <w:rPr>
          <w:b/>
          <w:sz w:val="32"/>
        </w:rPr>
        <w:t>Гидрометаллургия благородных металлов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278C0" w:rsidRDefault="000278C0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278C0" w:rsidRDefault="000278C0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3276A" w:rsidRPr="00A47DA4" w:rsidRDefault="0083276A" w:rsidP="0083276A">
      <w:pPr>
        <w:jc w:val="both"/>
        <w:rPr>
          <w:bCs/>
          <w:i/>
          <w:sz w:val="28"/>
          <w:szCs w:val="28"/>
        </w:rPr>
      </w:pPr>
      <w:r w:rsidRPr="00C1526C">
        <w:rPr>
          <w:color w:val="000000"/>
          <w:sz w:val="28"/>
          <w:szCs w:val="28"/>
        </w:rPr>
        <w:lastRenderedPageBreak/>
        <w:t xml:space="preserve">Программа учебной дисциплины </w:t>
      </w:r>
      <w:r>
        <w:rPr>
          <w:b/>
          <w:bCs/>
          <w:sz w:val="28"/>
          <w:szCs w:val="28"/>
        </w:rPr>
        <w:t xml:space="preserve">ОП. </w:t>
      </w:r>
      <w:r w:rsidR="00244C8D">
        <w:rPr>
          <w:b/>
          <w:bCs/>
          <w:sz w:val="28"/>
          <w:szCs w:val="28"/>
        </w:rPr>
        <w:t>1</w:t>
      </w:r>
      <w:r w:rsidR="0036389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</w:t>
      </w:r>
      <w:r w:rsidR="00AF3C0F">
        <w:rPr>
          <w:b/>
          <w:sz w:val="28"/>
        </w:rPr>
        <w:t>Гидрометаллургия благородных металлов</w:t>
      </w:r>
      <w:r>
        <w:rPr>
          <w:b/>
          <w:bCs/>
          <w:sz w:val="28"/>
          <w:szCs w:val="28"/>
        </w:rPr>
        <w:t xml:space="preserve"> </w:t>
      </w:r>
      <w:r w:rsidRPr="00C1526C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AF3C0F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Ушакова Надежда Борисовна, преподаватель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36389D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36389D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415259">
        <w:tc>
          <w:tcPr>
            <w:tcW w:w="7668" w:type="dxa"/>
          </w:tcPr>
          <w:p w:rsidR="0083276A" w:rsidRPr="00C27060" w:rsidRDefault="0083276A" w:rsidP="0041525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B450CF" w:rsidRDefault="0083276A" w:rsidP="00415259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41525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41525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bookmarkStart w:id="0" w:name="_GoBack"/>
            <w:bookmarkEnd w:id="0"/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41525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41525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244C8D" w:rsidRDefault="00244C8D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6389D" w:rsidRDefault="0036389D" w:rsidP="00244C8D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left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</w:rPr>
        <w:sectPr w:rsidR="0036389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56440" w:rsidRPr="0083276A" w:rsidRDefault="0083276A" w:rsidP="00244C8D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left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lastRenderedPageBreak/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AF3C0F">
        <w:rPr>
          <w:b/>
          <w:bCs/>
          <w:sz w:val="28"/>
          <w:szCs w:val="28"/>
        </w:rPr>
        <w:t xml:space="preserve">ОП. 15 </w:t>
      </w:r>
      <w:r w:rsidR="00AF3C0F">
        <w:rPr>
          <w:b/>
          <w:sz w:val="28"/>
        </w:rPr>
        <w:t>Гидрометаллургия благородных металлов</w:t>
      </w:r>
    </w:p>
    <w:p w:rsidR="00306F0A" w:rsidRPr="001A459C" w:rsidRDefault="00306F0A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AF3C0F">
        <w:rPr>
          <w:b/>
          <w:sz w:val="28"/>
        </w:rPr>
        <w:t>Гидрометаллургия благородных металлов</w:t>
      </w:r>
      <w:r w:rsidR="00DD3101" w:rsidRPr="00DD3101">
        <w:rPr>
          <w:sz w:val="28"/>
        </w:rPr>
        <w:t xml:space="preserve"> </w:t>
      </w:r>
      <w:r w:rsidRPr="0083276A">
        <w:rPr>
          <w:sz w:val="28"/>
        </w:rPr>
        <w:t>входит в общепрофессиональный цикл</w:t>
      </w:r>
      <w:r w:rsidR="00244C8D">
        <w:rPr>
          <w:sz w:val="28"/>
        </w:rPr>
        <w:t xml:space="preserve"> и является вариативной</w:t>
      </w:r>
      <w:r w:rsidRPr="0083276A">
        <w:rPr>
          <w:sz w:val="28"/>
        </w:rPr>
        <w:t>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244C8D" w:rsidRDefault="00244C8D" w:rsidP="00244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eastAsia="en-US"/>
        </w:rPr>
      </w:pPr>
      <w:r w:rsidRPr="00244C8D">
        <w:rPr>
          <w:sz w:val="28"/>
          <w:lang w:eastAsia="en-US"/>
        </w:rPr>
        <w:t>Овладение теоретическими основами технологических</w:t>
      </w:r>
      <w:r>
        <w:rPr>
          <w:sz w:val="28"/>
          <w:lang w:eastAsia="en-US"/>
        </w:rPr>
        <w:t xml:space="preserve"> </w:t>
      </w:r>
      <w:r w:rsidRPr="00244C8D">
        <w:rPr>
          <w:sz w:val="28"/>
          <w:lang w:eastAsia="en-US"/>
        </w:rPr>
        <w:t>процессов, общими закономерностями их протекания в х</w:t>
      </w:r>
      <w:r>
        <w:rPr>
          <w:sz w:val="28"/>
          <w:lang w:eastAsia="en-US"/>
        </w:rPr>
        <w:t xml:space="preserve">имической </w:t>
      </w:r>
      <w:proofErr w:type="gramStart"/>
      <w:r>
        <w:rPr>
          <w:sz w:val="28"/>
          <w:lang w:eastAsia="en-US"/>
        </w:rPr>
        <w:t>аппаратуре,  освоение</w:t>
      </w:r>
      <w:proofErr w:type="gramEnd"/>
      <w:r>
        <w:rPr>
          <w:sz w:val="28"/>
          <w:lang w:eastAsia="en-US"/>
        </w:rPr>
        <w:t xml:space="preserve"> </w:t>
      </w:r>
      <w:r w:rsidRPr="00244C8D">
        <w:rPr>
          <w:sz w:val="28"/>
          <w:lang w:eastAsia="en-US"/>
        </w:rPr>
        <w:t>обобщенных    методов    моделирования    и    расчета    процесс</w:t>
      </w:r>
      <w:r>
        <w:rPr>
          <w:sz w:val="28"/>
          <w:lang w:eastAsia="en-US"/>
        </w:rPr>
        <w:t xml:space="preserve">ов,        изучение    наиболее </w:t>
      </w:r>
      <w:r w:rsidRPr="00244C8D">
        <w:rPr>
          <w:sz w:val="28"/>
          <w:lang w:eastAsia="en-US"/>
        </w:rPr>
        <w:t xml:space="preserve">распространенных   конструкций   химических   аппаратов  </w:t>
      </w:r>
      <w:r>
        <w:rPr>
          <w:sz w:val="28"/>
          <w:lang w:eastAsia="en-US"/>
        </w:rPr>
        <w:t xml:space="preserve"> и   методов   их   инженерного </w:t>
      </w:r>
      <w:r w:rsidRPr="00244C8D">
        <w:rPr>
          <w:sz w:val="28"/>
          <w:lang w:eastAsia="en-US"/>
        </w:rPr>
        <w:t>расчета.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4117"/>
        <w:gridCol w:w="4111"/>
      </w:tblGrid>
      <w:tr w:rsidR="00DD3101" w:rsidRPr="005B72D4" w:rsidTr="00DD3101">
        <w:trPr>
          <w:trHeight w:val="649"/>
        </w:trPr>
        <w:tc>
          <w:tcPr>
            <w:tcW w:w="1236" w:type="dxa"/>
            <w:vAlign w:val="center"/>
            <w:hideMark/>
          </w:tcPr>
          <w:p w:rsidR="00DD3101" w:rsidRPr="00DD3101" w:rsidRDefault="00DD3101" w:rsidP="00DD3101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Код ПК, ОК</w:t>
            </w:r>
          </w:p>
        </w:tc>
        <w:tc>
          <w:tcPr>
            <w:tcW w:w="4117" w:type="dxa"/>
            <w:vAlign w:val="center"/>
            <w:hideMark/>
          </w:tcPr>
          <w:p w:rsidR="00DD3101" w:rsidRPr="00DD3101" w:rsidRDefault="00DD3101" w:rsidP="00DD3101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DD3101" w:rsidRPr="00DD3101" w:rsidRDefault="00DD3101" w:rsidP="00DD3101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Знания</w:t>
            </w:r>
          </w:p>
        </w:tc>
      </w:tr>
      <w:tr w:rsidR="00DD3101" w:rsidRPr="005B72D4" w:rsidTr="00DD3101">
        <w:trPr>
          <w:trHeight w:val="212"/>
        </w:trPr>
        <w:tc>
          <w:tcPr>
            <w:tcW w:w="1236" w:type="dxa"/>
          </w:tcPr>
          <w:p w:rsidR="00D57D10" w:rsidRDefault="00D57D10" w:rsidP="00D57D10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AF3C0F" w:rsidRPr="005B72D4" w:rsidRDefault="00AF3C0F" w:rsidP="00D57D1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1.1</w:t>
            </w:r>
          </w:p>
          <w:p w:rsidR="00AF3C0F" w:rsidRPr="005B72D4" w:rsidRDefault="00AF3C0F" w:rsidP="00AF3C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1.2</w:t>
            </w:r>
          </w:p>
          <w:p w:rsidR="00AF3C0F" w:rsidRPr="005B72D4" w:rsidRDefault="00AF3C0F" w:rsidP="00AF3C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1.3</w:t>
            </w:r>
          </w:p>
          <w:p w:rsidR="00AF3C0F" w:rsidRPr="005B72D4" w:rsidRDefault="00AF3C0F" w:rsidP="00AF3C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1.4</w:t>
            </w:r>
          </w:p>
          <w:p w:rsidR="00AF3C0F" w:rsidRPr="005B72D4" w:rsidRDefault="00AF3C0F" w:rsidP="00AF3C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2.1</w:t>
            </w:r>
          </w:p>
          <w:p w:rsidR="00AF3C0F" w:rsidRPr="005B72D4" w:rsidRDefault="00AF3C0F" w:rsidP="00AF3C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2.3</w:t>
            </w:r>
          </w:p>
          <w:p w:rsidR="00AF3C0F" w:rsidRPr="005B72D4" w:rsidRDefault="00AF3C0F" w:rsidP="00AF3C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3.1</w:t>
            </w:r>
          </w:p>
          <w:p w:rsidR="00DD3101" w:rsidRPr="005B72D4" w:rsidRDefault="00DD3101" w:rsidP="0041525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4117" w:type="dxa"/>
          </w:tcPr>
          <w:p w:rsidR="00C976D9" w:rsidRDefault="000E5CC0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C976D9">
              <w:rPr>
                <w:szCs w:val="28"/>
              </w:rPr>
              <w:t>- составлять уравнения реакций, подтверждающие свойства основных кла</w:t>
            </w:r>
            <w:r w:rsidR="00C976D9">
              <w:rPr>
                <w:szCs w:val="28"/>
              </w:rPr>
              <w:t>ссов неорганических соединений; -с</w:t>
            </w:r>
            <w:r w:rsidRPr="00C976D9">
              <w:rPr>
                <w:szCs w:val="28"/>
              </w:rPr>
              <w:t>оставлять молекулярные, полные и сокращенные уравнения электролитической диссоциаци</w:t>
            </w:r>
            <w:r w:rsidR="00C976D9">
              <w:rPr>
                <w:szCs w:val="28"/>
              </w:rPr>
              <w:t>и кислот и щелочей;</w:t>
            </w:r>
          </w:p>
          <w:p w:rsidR="00DD3101" w:rsidRDefault="00C976D9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>-о</w:t>
            </w:r>
            <w:r w:rsidR="000E5CC0" w:rsidRPr="00C976D9">
              <w:rPr>
                <w:szCs w:val="28"/>
              </w:rPr>
              <w:t xml:space="preserve">пределять среду реакции </w:t>
            </w:r>
            <w:proofErr w:type="gramStart"/>
            <w:r w:rsidR="000E5CC0" w:rsidRPr="00C976D9">
              <w:rPr>
                <w:szCs w:val="28"/>
              </w:rPr>
              <w:t>при составлений</w:t>
            </w:r>
            <w:proofErr w:type="gramEnd"/>
            <w:r w:rsidR="000E5CC0" w:rsidRPr="00C976D9">
              <w:rPr>
                <w:szCs w:val="28"/>
              </w:rPr>
              <w:t xml:space="preserve"> уравнений гидролиза</w:t>
            </w:r>
            <w:r>
              <w:rPr>
                <w:szCs w:val="28"/>
              </w:rPr>
              <w:t>;</w:t>
            </w:r>
          </w:p>
          <w:p w:rsidR="00C976D9" w:rsidRDefault="00C976D9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976D9">
              <w:rPr>
                <w:szCs w:val="28"/>
              </w:rPr>
              <w:t>пользоваться справочной литературой для определения механических свойств металлов и сплавов</w:t>
            </w:r>
            <w:r>
              <w:rPr>
                <w:szCs w:val="28"/>
              </w:rPr>
              <w:t xml:space="preserve">, </w:t>
            </w:r>
            <w:r w:rsidRPr="00C976D9">
              <w:rPr>
                <w:szCs w:val="28"/>
              </w:rPr>
              <w:t>для получения сведений о методах о выщ</w:t>
            </w:r>
            <w:r>
              <w:rPr>
                <w:szCs w:val="28"/>
              </w:rPr>
              <w:t xml:space="preserve">елачивании металлов и осаждении, </w:t>
            </w:r>
            <w:r w:rsidRPr="00C976D9">
              <w:rPr>
                <w:szCs w:val="28"/>
              </w:rPr>
              <w:t>для получения сведений о новы</w:t>
            </w:r>
            <w:r>
              <w:rPr>
                <w:szCs w:val="28"/>
              </w:rPr>
              <w:t>х разработках в данной области;</w:t>
            </w:r>
            <w:r w:rsidRPr="00C976D9">
              <w:rPr>
                <w:szCs w:val="28"/>
              </w:rPr>
              <w:t xml:space="preserve"> </w:t>
            </w:r>
          </w:p>
          <w:p w:rsidR="002F3F79" w:rsidRDefault="00C976D9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>-р</w:t>
            </w:r>
            <w:r w:rsidRPr="00C976D9">
              <w:rPr>
                <w:szCs w:val="28"/>
              </w:rPr>
              <w:t>аботать с техническим текстом для поиска информации</w:t>
            </w:r>
            <w:r w:rsidR="002F3F79">
              <w:rPr>
                <w:szCs w:val="28"/>
              </w:rPr>
              <w:t>;</w:t>
            </w:r>
          </w:p>
          <w:p w:rsidR="002F3F79" w:rsidRPr="002F3F79" w:rsidRDefault="002F3F79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2F3F79">
              <w:rPr>
                <w:szCs w:val="28"/>
              </w:rPr>
              <w:t>определять по условным обозначениям состав, основные свойства и область применения наиболее распро</w:t>
            </w:r>
            <w:r>
              <w:rPr>
                <w:szCs w:val="28"/>
              </w:rPr>
              <w:t>страненных марок чугуна и стали.</w:t>
            </w:r>
          </w:p>
          <w:p w:rsidR="00C976D9" w:rsidRPr="00244C8D" w:rsidRDefault="00C976D9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4111" w:type="dxa"/>
          </w:tcPr>
          <w:p w:rsidR="000E5CC0" w:rsidRPr="00C976D9" w:rsidRDefault="000E5CC0" w:rsidP="000E5CC0">
            <w:pPr>
              <w:shd w:val="clear" w:color="auto" w:fill="FFFFFF"/>
              <w:jc w:val="both"/>
            </w:pPr>
            <w:r w:rsidRPr="00C976D9">
              <w:t>-основные законы химии;</w:t>
            </w:r>
          </w:p>
          <w:p w:rsidR="000E5CC0" w:rsidRPr="00C976D9" w:rsidRDefault="000E5CC0" w:rsidP="000E5CC0">
            <w:pPr>
              <w:shd w:val="clear" w:color="auto" w:fill="FFFFFF"/>
              <w:jc w:val="both"/>
            </w:pPr>
            <w:r w:rsidRPr="00C976D9">
              <w:t>- классификацию растворов и основные понятия: насыщенный, ненасыщенный и пересыщенный растворы;</w:t>
            </w:r>
          </w:p>
          <w:p w:rsidR="000E5CC0" w:rsidRPr="00C976D9" w:rsidRDefault="000E5CC0" w:rsidP="000E5CC0">
            <w:pPr>
              <w:shd w:val="clear" w:color="auto" w:fill="FFFFFF"/>
              <w:jc w:val="both"/>
            </w:pPr>
            <w:r w:rsidRPr="00C976D9">
              <w:t xml:space="preserve">- факторы, влияющие на скорость химической реакции; </w:t>
            </w:r>
          </w:p>
          <w:p w:rsidR="000E5CC0" w:rsidRPr="00C976D9" w:rsidRDefault="000E5CC0" w:rsidP="000E5CC0">
            <w:pPr>
              <w:shd w:val="clear" w:color="auto" w:fill="FFFFFF"/>
              <w:jc w:val="both"/>
            </w:pPr>
            <w:r w:rsidRPr="00C976D9">
              <w:t xml:space="preserve">-принцип </w:t>
            </w:r>
            <w:proofErr w:type="spellStart"/>
            <w:r w:rsidRPr="00C976D9">
              <w:t>Ле</w:t>
            </w:r>
            <w:proofErr w:type="spellEnd"/>
            <w:r w:rsidRPr="00C976D9">
              <w:t xml:space="preserve"> </w:t>
            </w:r>
            <w:proofErr w:type="spellStart"/>
            <w:r w:rsidRPr="00C976D9">
              <w:t>Шателье</w:t>
            </w:r>
            <w:proofErr w:type="spellEnd"/>
            <w:r w:rsidRPr="00C976D9">
              <w:t xml:space="preserve">. </w:t>
            </w:r>
          </w:p>
          <w:p w:rsidR="000E5CC0" w:rsidRPr="00C976D9" w:rsidRDefault="000E5CC0" w:rsidP="000E5CC0">
            <w:pPr>
              <w:shd w:val="clear" w:color="auto" w:fill="FFFFFF"/>
              <w:jc w:val="both"/>
            </w:pPr>
            <w:r w:rsidRPr="00C976D9">
              <w:t>-условия смещения химического равновесия;</w:t>
            </w:r>
          </w:p>
          <w:p w:rsidR="00C976D9" w:rsidRPr="00C976D9" w:rsidRDefault="00C976D9" w:rsidP="00C976D9">
            <w:pPr>
              <w:shd w:val="clear" w:color="auto" w:fill="FFFFFF"/>
              <w:jc w:val="both"/>
            </w:pPr>
            <w:r w:rsidRPr="00C976D9">
              <w:t>- свойства металлов и сплавов, особенности их кристаллического строения, зависимость физических и механических свойств от температуры; - сущность методов испытаний металлов и сплавов, принципы действия применяемого оборудования;</w:t>
            </w:r>
          </w:p>
          <w:p w:rsidR="00C976D9" w:rsidRPr="00C976D9" w:rsidRDefault="00C976D9" w:rsidP="00C976D9">
            <w:pPr>
              <w:shd w:val="clear" w:color="auto" w:fill="FFFFFF"/>
              <w:jc w:val="both"/>
            </w:pPr>
            <w:r w:rsidRPr="00C976D9">
              <w:t>- основные способы защиты металлов от коррозии;</w:t>
            </w:r>
          </w:p>
          <w:p w:rsidR="00C976D9" w:rsidRPr="00C976D9" w:rsidRDefault="00C976D9" w:rsidP="00C976D9">
            <w:pPr>
              <w:shd w:val="clear" w:color="auto" w:fill="FFFFFF"/>
              <w:jc w:val="both"/>
            </w:pPr>
            <w:r w:rsidRPr="00C976D9">
              <w:t>- типы и оборудование гравитационного обогащения; машины и реагенты флотационного обогащения; методы магнитной и электрической сепарации;</w:t>
            </w:r>
          </w:p>
          <w:p w:rsidR="00244C8D" w:rsidRPr="00C976D9" w:rsidRDefault="00C976D9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76D9">
              <w:t>-механические и технологические свойства, получение, маркировку и применение основных цветных металлов и их сплавов; особенности свойств цветных сплавов по сравнению с железоуглеродистыми сплавами;</w:t>
            </w:r>
          </w:p>
          <w:p w:rsidR="00C976D9" w:rsidRDefault="00C976D9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</w:t>
            </w:r>
            <w:r w:rsidRPr="00C976D9">
              <w:t xml:space="preserve">сущность основных </w:t>
            </w:r>
            <w:r>
              <w:t xml:space="preserve">способов </w:t>
            </w:r>
            <w:r w:rsidRPr="00C976D9">
              <w:t>пе</w:t>
            </w:r>
            <w:r>
              <w:t>реработки растворов;</w:t>
            </w:r>
          </w:p>
          <w:p w:rsidR="00C976D9" w:rsidRDefault="00C976D9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Pr="00C976D9">
              <w:rPr>
                <w:szCs w:val="28"/>
              </w:rPr>
              <w:t>свойства неметаллических материалов и их использование в технологических процессах извлечения золота</w:t>
            </w:r>
            <w:r w:rsidR="002F3F79">
              <w:rPr>
                <w:szCs w:val="28"/>
              </w:rPr>
              <w:t>;</w:t>
            </w:r>
          </w:p>
          <w:p w:rsidR="002F3F79" w:rsidRPr="00C976D9" w:rsidRDefault="002F3F79" w:rsidP="00C97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szCs w:val="28"/>
              </w:rPr>
              <w:t xml:space="preserve">- </w:t>
            </w:r>
            <w:r w:rsidRPr="002F3F79">
              <w:rPr>
                <w:szCs w:val="28"/>
              </w:rPr>
              <w:t>сущность основных спо</w:t>
            </w:r>
            <w:r>
              <w:rPr>
                <w:szCs w:val="28"/>
              </w:rPr>
              <w:t xml:space="preserve">собов получения чугуна и стали, </w:t>
            </w:r>
            <w:r w:rsidRPr="002F3F79">
              <w:rPr>
                <w:szCs w:val="28"/>
              </w:rPr>
              <w:t>классификацию, примерный состав</w:t>
            </w:r>
            <w:r>
              <w:rPr>
                <w:szCs w:val="28"/>
              </w:rPr>
              <w:t>.</w:t>
            </w:r>
          </w:p>
        </w:tc>
      </w:tr>
    </w:tbl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44C8D" w:rsidRDefault="00244C8D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57D10" w:rsidRDefault="00D57D10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57D10" w:rsidRDefault="00D57D10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F3C0F" w:rsidRDefault="00AF3C0F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90AAC" w:rsidRDefault="00090AA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024DD" w:rsidRPr="00CE5CA0" w:rsidRDefault="00AF3C0F" w:rsidP="0038393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383933">
              <w:rPr>
                <w:b/>
                <w:iCs/>
                <w:sz w:val="28"/>
                <w:szCs w:val="28"/>
              </w:rPr>
              <w:t>28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024DD" w:rsidRDefault="00AF3C0F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244C8D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530B76" w:rsidRDefault="00AF3C0F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  <w:r w:rsidR="00244C8D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860B78" w:rsidRDefault="007024DD" w:rsidP="00BF002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7024DD" w:rsidRPr="00CE5CA0" w:rsidRDefault="00AF3C0F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383933" w:rsidRPr="00F407E5" w:rsidTr="00BF0020">
        <w:tc>
          <w:tcPr>
            <w:tcW w:w="7904" w:type="dxa"/>
          </w:tcPr>
          <w:p w:rsidR="00383933" w:rsidRDefault="00383933" w:rsidP="00BF0020">
            <w:pPr>
              <w:jc w:val="both"/>
              <w:rPr>
                <w:b/>
                <w:b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800" w:type="dxa"/>
          </w:tcPr>
          <w:p w:rsidR="00383933" w:rsidRDefault="00383933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7024DD" w:rsidRPr="007024DD" w:rsidRDefault="007024DD" w:rsidP="007024DD">
      <w:pPr>
        <w:sectPr w:rsidR="007024DD" w:rsidRPr="007024D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597286" w:rsidRPr="00E70578" w:rsidRDefault="009313CE" w:rsidP="00244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244C8D">
        <w:rPr>
          <w:b/>
          <w:bCs/>
          <w:sz w:val="28"/>
          <w:szCs w:val="28"/>
        </w:rPr>
        <w:t>ОП. 1</w:t>
      </w:r>
      <w:r w:rsidR="00AF3C0F">
        <w:rPr>
          <w:b/>
          <w:bCs/>
          <w:sz w:val="28"/>
          <w:szCs w:val="28"/>
        </w:rPr>
        <w:t>5</w:t>
      </w:r>
      <w:r w:rsidR="00244C8D">
        <w:rPr>
          <w:b/>
          <w:bCs/>
          <w:sz w:val="28"/>
          <w:szCs w:val="28"/>
        </w:rPr>
        <w:t xml:space="preserve"> </w:t>
      </w:r>
      <w:r w:rsidR="00AF3C0F">
        <w:rPr>
          <w:b/>
          <w:sz w:val="28"/>
        </w:rPr>
        <w:t>Гидрометаллургия благородных металлов</w:t>
      </w:r>
    </w:p>
    <w:tbl>
      <w:tblPr>
        <w:tblpPr w:leftFromText="180" w:rightFromText="180" w:vertAnchor="text" w:tblpXSpec="center" w:tblpY="1"/>
        <w:tblOverlap w:val="never"/>
        <w:tblW w:w="53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6"/>
        <w:gridCol w:w="10854"/>
        <w:gridCol w:w="1535"/>
        <w:gridCol w:w="1570"/>
      </w:tblGrid>
      <w:tr w:rsidR="00D77368" w:rsidRPr="001D745C" w:rsidTr="00C96631">
        <w:trPr>
          <w:trHeight w:val="20"/>
        </w:trPr>
        <w:tc>
          <w:tcPr>
            <w:tcW w:w="536" w:type="pct"/>
            <w:vAlign w:val="center"/>
          </w:tcPr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Наименование разделов и тем</w:t>
            </w:r>
          </w:p>
        </w:tc>
        <w:tc>
          <w:tcPr>
            <w:tcW w:w="3471" w:type="pct"/>
            <w:vAlign w:val="center"/>
          </w:tcPr>
          <w:p w:rsidR="004A25B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Содержание учебного материала и формы организации деятельности</w:t>
            </w:r>
          </w:p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 обучающихся</w:t>
            </w:r>
          </w:p>
        </w:tc>
        <w:tc>
          <w:tcPr>
            <w:tcW w:w="491" w:type="pct"/>
            <w:vAlign w:val="center"/>
          </w:tcPr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Объем часов</w:t>
            </w:r>
          </w:p>
        </w:tc>
        <w:tc>
          <w:tcPr>
            <w:tcW w:w="502" w:type="pct"/>
            <w:vAlign w:val="center"/>
          </w:tcPr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Осваиваемые элементы компетенций</w:t>
            </w:r>
          </w:p>
        </w:tc>
      </w:tr>
      <w:tr w:rsidR="009B3D0E" w:rsidRPr="001D745C" w:rsidTr="00C96631">
        <w:trPr>
          <w:trHeight w:val="234"/>
        </w:trPr>
        <w:tc>
          <w:tcPr>
            <w:tcW w:w="536" w:type="pct"/>
            <w:vMerge w:val="restart"/>
          </w:tcPr>
          <w:p w:rsidR="009B3D0E" w:rsidRDefault="009B3D0E" w:rsidP="00D32714">
            <w:pPr>
              <w:shd w:val="clear" w:color="auto" w:fill="FFFFFF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Введение</w:t>
            </w:r>
          </w:p>
        </w:tc>
        <w:tc>
          <w:tcPr>
            <w:tcW w:w="3471" w:type="pct"/>
          </w:tcPr>
          <w:p w:rsidR="009B3D0E" w:rsidRPr="00717C1B" w:rsidRDefault="009B3D0E" w:rsidP="009B3D0E">
            <w:pPr>
              <w:jc w:val="both"/>
              <w:rPr>
                <w:szCs w:val="28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1" w:type="pct"/>
            <w:vAlign w:val="center"/>
          </w:tcPr>
          <w:p w:rsidR="009B3D0E" w:rsidRPr="00733588" w:rsidRDefault="009B3D0E" w:rsidP="00733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02" w:type="pct"/>
            <w:shd w:val="clear" w:color="auto" w:fill="C0C0C0"/>
            <w:vAlign w:val="center"/>
          </w:tcPr>
          <w:p w:rsidR="009B3D0E" w:rsidRPr="00BF0020" w:rsidRDefault="009B3D0E" w:rsidP="00733588">
            <w:pPr>
              <w:jc w:val="center"/>
              <w:rPr>
                <w:bCs/>
                <w:i/>
              </w:rPr>
            </w:pPr>
          </w:p>
        </w:tc>
      </w:tr>
      <w:tr w:rsidR="009B3D0E" w:rsidRPr="001D745C" w:rsidTr="00C96631">
        <w:trPr>
          <w:trHeight w:val="234"/>
        </w:trPr>
        <w:tc>
          <w:tcPr>
            <w:tcW w:w="536" w:type="pct"/>
            <w:vMerge/>
          </w:tcPr>
          <w:p w:rsidR="009B3D0E" w:rsidRPr="00717C1B" w:rsidRDefault="009B3D0E" w:rsidP="00717C1B">
            <w:pPr>
              <w:shd w:val="clear" w:color="auto" w:fill="FFFFFF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3471" w:type="pct"/>
          </w:tcPr>
          <w:p w:rsidR="009B3D0E" w:rsidRPr="009B3D0E" w:rsidRDefault="009B3D0E" w:rsidP="009B3D0E">
            <w:pPr>
              <w:jc w:val="both"/>
              <w:rPr>
                <w:szCs w:val="28"/>
              </w:rPr>
            </w:pPr>
            <w:r w:rsidRPr="00717C1B">
              <w:rPr>
                <w:szCs w:val="28"/>
              </w:rPr>
              <w:t xml:space="preserve">Задачи </w:t>
            </w:r>
            <w:r>
              <w:rPr>
                <w:szCs w:val="28"/>
              </w:rPr>
              <w:t>и содержание дисциплины. В</w:t>
            </w:r>
            <w:r w:rsidRPr="00717C1B">
              <w:rPr>
                <w:szCs w:val="28"/>
              </w:rPr>
              <w:t xml:space="preserve">заимосвязь </w:t>
            </w:r>
            <w:r>
              <w:rPr>
                <w:szCs w:val="28"/>
              </w:rPr>
              <w:t xml:space="preserve">дисциплины </w:t>
            </w:r>
            <w:r w:rsidRPr="00717C1B">
              <w:rPr>
                <w:szCs w:val="28"/>
              </w:rPr>
              <w:t xml:space="preserve">с общеобразовательными, </w:t>
            </w:r>
            <w:r>
              <w:rPr>
                <w:szCs w:val="28"/>
              </w:rPr>
              <w:t>общепрофессиональными и профессиональными дисциплинами</w:t>
            </w:r>
            <w:r w:rsidRPr="00717C1B">
              <w:rPr>
                <w:szCs w:val="28"/>
              </w:rPr>
              <w:t xml:space="preserve"> и </w:t>
            </w:r>
            <w:r>
              <w:rPr>
                <w:szCs w:val="28"/>
              </w:rPr>
              <w:t>практикой</w:t>
            </w:r>
            <w:r w:rsidRPr="00717C1B">
              <w:rPr>
                <w:szCs w:val="28"/>
              </w:rPr>
              <w:t xml:space="preserve">. Значение </w:t>
            </w:r>
            <w:r>
              <w:rPr>
                <w:szCs w:val="28"/>
              </w:rPr>
              <w:t>дисциплины</w:t>
            </w:r>
            <w:r w:rsidRPr="00717C1B">
              <w:rPr>
                <w:szCs w:val="28"/>
              </w:rPr>
              <w:t xml:space="preserve"> для профессиональной подготовки </w:t>
            </w:r>
            <w:r>
              <w:rPr>
                <w:szCs w:val="28"/>
              </w:rPr>
              <w:t>специалистов среднего звена</w:t>
            </w:r>
            <w:r w:rsidRPr="00717C1B">
              <w:rPr>
                <w:szCs w:val="28"/>
              </w:rPr>
              <w:t>.</w:t>
            </w:r>
          </w:p>
        </w:tc>
        <w:tc>
          <w:tcPr>
            <w:tcW w:w="491" w:type="pct"/>
            <w:vAlign w:val="center"/>
          </w:tcPr>
          <w:p w:rsidR="009B3D0E" w:rsidRPr="009B3D0E" w:rsidRDefault="009B3D0E" w:rsidP="00733588">
            <w:pPr>
              <w:jc w:val="center"/>
              <w:rPr>
                <w:bCs/>
              </w:rPr>
            </w:pPr>
            <w:r w:rsidRPr="009B3D0E">
              <w:rPr>
                <w:bCs/>
              </w:rPr>
              <w:t>2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9B3D0E" w:rsidRPr="00BF0020" w:rsidRDefault="009B3D0E" w:rsidP="00733588">
            <w:pPr>
              <w:jc w:val="center"/>
              <w:rPr>
                <w:bCs/>
                <w:i/>
              </w:rPr>
            </w:pPr>
          </w:p>
        </w:tc>
      </w:tr>
      <w:tr w:rsidR="00D77368" w:rsidRPr="001D745C" w:rsidTr="00C96631">
        <w:trPr>
          <w:trHeight w:val="234"/>
        </w:trPr>
        <w:tc>
          <w:tcPr>
            <w:tcW w:w="536" w:type="pct"/>
            <w:vMerge w:val="restart"/>
          </w:tcPr>
          <w:p w:rsidR="00717C1B" w:rsidRPr="00717C1B" w:rsidRDefault="00717C1B" w:rsidP="00717C1B">
            <w:pPr>
              <w:shd w:val="clear" w:color="auto" w:fill="FFFFFF"/>
              <w:jc w:val="both"/>
              <w:rPr>
                <w:szCs w:val="28"/>
              </w:rPr>
            </w:pPr>
            <w:r w:rsidRPr="00717C1B">
              <w:rPr>
                <w:b/>
                <w:bCs/>
                <w:szCs w:val="28"/>
              </w:rPr>
              <w:t xml:space="preserve">Тема 1. Основные понятия химии </w:t>
            </w:r>
          </w:p>
          <w:p w:rsidR="00733588" w:rsidRPr="0036247E" w:rsidRDefault="00733588" w:rsidP="00E11C7F">
            <w:pPr>
              <w:pStyle w:val="31"/>
              <w:spacing w:before="0" w:after="0"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3471" w:type="pct"/>
          </w:tcPr>
          <w:p w:rsidR="00733588" w:rsidRPr="00A60CC5" w:rsidRDefault="009B3D0E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1" w:type="pct"/>
            <w:vAlign w:val="center"/>
          </w:tcPr>
          <w:p w:rsidR="00733588" w:rsidRPr="00733588" w:rsidRDefault="00103F56" w:rsidP="00733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02" w:type="pct"/>
            <w:shd w:val="clear" w:color="auto" w:fill="C0C0C0"/>
            <w:vAlign w:val="center"/>
          </w:tcPr>
          <w:p w:rsidR="00733588" w:rsidRPr="00BF0020" w:rsidRDefault="00733588" w:rsidP="00733588">
            <w:pPr>
              <w:jc w:val="center"/>
              <w:rPr>
                <w:bCs/>
                <w:i/>
              </w:rPr>
            </w:pPr>
          </w:p>
        </w:tc>
      </w:tr>
      <w:tr w:rsidR="00D77368" w:rsidRPr="001D745C" w:rsidTr="00C96631">
        <w:trPr>
          <w:trHeight w:val="20"/>
        </w:trPr>
        <w:tc>
          <w:tcPr>
            <w:tcW w:w="536" w:type="pct"/>
            <w:vMerge/>
          </w:tcPr>
          <w:p w:rsidR="00733588" w:rsidRPr="0036247E" w:rsidRDefault="00733588" w:rsidP="0073358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1" w:type="pct"/>
            <w:vAlign w:val="bottom"/>
          </w:tcPr>
          <w:p w:rsidR="00733588" w:rsidRPr="004B59AF" w:rsidRDefault="00717C1B" w:rsidP="009B3D0E">
            <w:pPr>
              <w:shd w:val="clear" w:color="auto" w:fill="FFFFFF"/>
              <w:jc w:val="both"/>
              <w:rPr>
                <w:szCs w:val="28"/>
                <w:lang w:val="en-US"/>
              </w:rPr>
            </w:pPr>
            <w:r w:rsidRPr="00717C1B">
              <w:rPr>
                <w:szCs w:val="28"/>
              </w:rPr>
              <w:t>Основные понятия и законы химии. Характеристика основных классов неорганических соединений. Понятия химии растворов. Дисперсные системы. Теория электролитической диссоциации. Гидролиз.</w:t>
            </w:r>
            <w:r w:rsidR="009B3D0E">
              <w:rPr>
                <w:szCs w:val="28"/>
              </w:rPr>
              <w:t xml:space="preserve"> </w:t>
            </w:r>
            <w:r w:rsidRPr="00717C1B">
              <w:rPr>
                <w:szCs w:val="28"/>
              </w:rPr>
              <w:t>Основные закономерности протекания химических реакций.</w:t>
            </w:r>
            <w:r w:rsidR="009B3D0E" w:rsidRPr="003D172F">
              <w:rPr>
                <w:sz w:val="28"/>
                <w:szCs w:val="28"/>
              </w:rPr>
              <w:t xml:space="preserve"> </w:t>
            </w:r>
            <w:proofErr w:type="spellStart"/>
            <w:r w:rsidRPr="009B3D0E">
              <w:t>Окислительно</w:t>
            </w:r>
            <w:proofErr w:type="spellEnd"/>
            <w:r w:rsidRPr="00717C1B">
              <w:rPr>
                <w:szCs w:val="28"/>
              </w:rPr>
              <w:t xml:space="preserve">-восстановительные реакции. Электролиз. </w:t>
            </w:r>
          </w:p>
        </w:tc>
        <w:tc>
          <w:tcPr>
            <w:tcW w:w="491" w:type="pct"/>
            <w:vAlign w:val="center"/>
          </w:tcPr>
          <w:p w:rsidR="00733588" w:rsidRPr="00A60CC5" w:rsidRDefault="00C96631" w:rsidP="0073358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:rsidR="00733588" w:rsidRPr="004A25B5" w:rsidRDefault="00733588" w:rsidP="00A81119">
            <w:pPr>
              <w:jc w:val="center"/>
              <w:rPr>
                <w:bCs/>
                <w:i/>
              </w:rPr>
            </w:pPr>
          </w:p>
        </w:tc>
      </w:tr>
      <w:tr w:rsidR="00D77368" w:rsidRPr="001D745C" w:rsidTr="00C96631">
        <w:trPr>
          <w:trHeight w:val="20"/>
        </w:trPr>
        <w:tc>
          <w:tcPr>
            <w:tcW w:w="536" w:type="pct"/>
            <w:vMerge/>
          </w:tcPr>
          <w:p w:rsidR="00733588" w:rsidRPr="0036247E" w:rsidRDefault="00733588" w:rsidP="0073358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1" w:type="pct"/>
            <w:vAlign w:val="bottom"/>
          </w:tcPr>
          <w:p w:rsidR="00733588" w:rsidRPr="00DD3101" w:rsidRDefault="00733588" w:rsidP="00733588">
            <w:pPr>
              <w:autoSpaceDE w:val="0"/>
              <w:autoSpaceDN w:val="0"/>
              <w:adjustRightInd w:val="0"/>
              <w:ind w:right="57"/>
              <w:jc w:val="both"/>
              <w:rPr>
                <w:sz w:val="22"/>
                <w:lang w:eastAsia="en-US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91" w:type="pct"/>
            <w:vMerge w:val="restart"/>
            <w:vAlign w:val="center"/>
          </w:tcPr>
          <w:p w:rsidR="00733588" w:rsidRPr="00A60CC5" w:rsidRDefault="00D25B9F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D77368" w:rsidRPr="001D745C" w:rsidTr="00C96631">
        <w:trPr>
          <w:trHeight w:val="20"/>
        </w:trPr>
        <w:tc>
          <w:tcPr>
            <w:tcW w:w="536" w:type="pct"/>
            <w:vMerge/>
          </w:tcPr>
          <w:p w:rsidR="00733588" w:rsidRPr="0036247E" w:rsidRDefault="00733588" w:rsidP="0073358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1" w:type="pct"/>
            <w:vAlign w:val="bottom"/>
          </w:tcPr>
          <w:p w:rsidR="009B3D0E" w:rsidRPr="00C96631" w:rsidRDefault="009B3D0E" w:rsidP="00A81119">
            <w:r>
              <w:t xml:space="preserve">1. </w:t>
            </w:r>
            <w:r w:rsidRPr="00C96631">
              <w:t>Электролиз водных растворов и расплавов</w:t>
            </w:r>
            <w:r w:rsidR="004B59AF" w:rsidRPr="00C96631">
              <w:t xml:space="preserve"> (электролиз раствора сульфата меди – осаждение меди на катоде и т.п.)</w:t>
            </w:r>
          </w:p>
          <w:p w:rsidR="00733588" w:rsidRPr="00733588" w:rsidRDefault="009B3D0E" w:rsidP="00A81119">
            <w:r>
              <w:t xml:space="preserve">2. </w:t>
            </w:r>
            <w:r w:rsidRPr="009B3D0E">
              <w:t xml:space="preserve">Факторы, влияющие на скорость химической реакции. Принцип </w:t>
            </w:r>
            <w:proofErr w:type="spellStart"/>
            <w:r w:rsidRPr="009B3D0E">
              <w:t>Ле</w:t>
            </w:r>
            <w:proofErr w:type="spellEnd"/>
            <w:r w:rsidRPr="009B3D0E">
              <w:t xml:space="preserve"> </w:t>
            </w:r>
            <w:proofErr w:type="spellStart"/>
            <w:r w:rsidRPr="009B3D0E">
              <w:t>Шателье</w:t>
            </w:r>
            <w:proofErr w:type="spellEnd"/>
            <w:r w:rsidRPr="009B3D0E">
              <w:t>. Условия смещения химического равновес</w:t>
            </w:r>
            <w:r>
              <w:t>ия</w:t>
            </w:r>
          </w:p>
        </w:tc>
        <w:tc>
          <w:tcPr>
            <w:tcW w:w="491" w:type="pct"/>
            <w:vMerge/>
            <w:vAlign w:val="center"/>
          </w:tcPr>
          <w:p w:rsidR="00733588" w:rsidRPr="00A60CC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D77368" w:rsidRPr="001D745C" w:rsidTr="00C96631">
        <w:trPr>
          <w:trHeight w:val="272"/>
        </w:trPr>
        <w:tc>
          <w:tcPr>
            <w:tcW w:w="536" w:type="pct"/>
            <w:vMerge w:val="restart"/>
          </w:tcPr>
          <w:p w:rsidR="009B3D0E" w:rsidRPr="009B3D0E" w:rsidRDefault="009B3D0E" w:rsidP="009B3D0E">
            <w:pPr>
              <w:jc w:val="both"/>
              <w:rPr>
                <w:szCs w:val="28"/>
              </w:rPr>
            </w:pPr>
            <w:r w:rsidRPr="009B3D0E">
              <w:rPr>
                <w:b/>
                <w:bCs/>
                <w:szCs w:val="28"/>
              </w:rPr>
              <w:t xml:space="preserve">Тема 2. Основы металловедения </w:t>
            </w:r>
          </w:p>
          <w:p w:rsidR="00733588" w:rsidRPr="00597286" w:rsidRDefault="00733588" w:rsidP="00D57D10">
            <w:pPr>
              <w:spacing w:after="3" w:line="238" w:lineRule="auto"/>
              <w:ind w:left="5"/>
            </w:pPr>
          </w:p>
        </w:tc>
        <w:tc>
          <w:tcPr>
            <w:tcW w:w="3471" w:type="pct"/>
          </w:tcPr>
          <w:p w:rsidR="00733588" w:rsidRPr="00A60CC5" w:rsidRDefault="0073358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1" w:type="pct"/>
            <w:vAlign w:val="center"/>
          </w:tcPr>
          <w:p w:rsidR="00733588" w:rsidRPr="00A60CC5" w:rsidRDefault="00103F56" w:rsidP="0073358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502" w:type="pct"/>
            <w:shd w:val="clear" w:color="auto" w:fill="C0C0C0"/>
            <w:vAlign w:val="center"/>
          </w:tcPr>
          <w:p w:rsidR="00733588" w:rsidRPr="004A25B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77368" w:rsidRPr="001D745C" w:rsidTr="00C96631">
        <w:trPr>
          <w:trHeight w:val="20"/>
        </w:trPr>
        <w:tc>
          <w:tcPr>
            <w:tcW w:w="536" w:type="pct"/>
            <w:vMerge/>
          </w:tcPr>
          <w:p w:rsidR="00733588" w:rsidRPr="0036247E" w:rsidRDefault="00733588" w:rsidP="00733588">
            <w:pPr>
              <w:rPr>
                <w:b/>
              </w:rPr>
            </w:pPr>
          </w:p>
        </w:tc>
        <w:tc>
          <w:tcPr>
            <w:tcW w:w="3471" w:type="pct"/>
          </w:tcPr>
          <w:p w:rsidR="009B3D0E" w:rsidRPr="009B3D0E" w:rsidRDefault="009B3D0E" w:rsidP="009B3D0E">
            <w:pPr>
              <w:shd w:val="clear" w:color="auto" w:fill="FFFFFF"/>
              <w:jc w:val="both"/>
              <w:rPr>
                <w:szCs w:val="28"/>
              </w:rPr>
            </w:pPr>
            <w:r w:rsidRPr="009B3D0E">
              <w:rPr>
                <w:szCs w:val="28"/>
              </w:rPr>
              <w:t>Металлические материалы: металлы (черные и цветные) и их сплавы. Кристаллическое строение металлов и сплавав. Металлическая связь. Основные типы кристаллических решеток. Аллотропия. Типы сплавов. Краткие сведения о кристаллизации металлов и сплавов. Их макро- и микроструктура.</w:t>
            </w:r>
          </w:p>
          <w:p w:rsidR="009B3D0E" w:rsidRPr="009B3D0E" w:rsidRDefault="009B3D0E" w:rsidP="009B3D0E">
            <w:pPr>
              <w:shd w:val="clear" w:color="auto" w:fill="FFFFFF"/>
              <w:jc w:val="both"/>
              <w:rPr>
                <w:szCs w:val="28"/>
              </w:rPr>
            </w:pPr>
            <w:r w:rsidRPr="009B3D0E">
              <w:rPr>
                <w:szCs w:val="28"/>
              </w:rPr>
              <w:t>Физические свойства металлов и сплавов (плотность, теплопроводность, тепловое расширение, ' электропроводность, машинные свойства) и характеристики, определяющие эти свойства.</w:t>
            </w:r>
          </w:p>
          <w:p w:rsidR="009B3D0E" w:rsidRPr="009B3D0E" w:rsidRDefault="009B3D0E" w:rsidP="009B3D0E">
            <w:pPr>
              <w:shd w:val="clear" w:color="auto" w:fill="FFFFFF"/>
              <w:jc w:val="both"/>
              <w:rPr>
                <w:szCs w:val="28"/>
              </w:rPr>
            </w:pPr>
            <w:r w:rsidRPr="009B3D0E">
              <w:rPr>
                <w:szCs w:val="28"/>
              </w:rPr>
              <w:t>Химические свойства металлов и сплавов. Сведения о коррозии металлов. Классификация коррозионных процессов по механизму (химическая и электрохимическая) и характеру разрушения (общая, местная, межкристаллитная коррозия). Защита металлов от коррозии.</w:t>
            </w:r>
          </w:p>
          <w:p w:rsidR="00733588" w:rsidRPr="009B3D0E" w:rsidRDefault="009B3D0E" w:rsidP="009B3D0E">
            <w:pPr>
              <w:shd w:val="clear" w:color="auto" w:fill="FFFFFF"/>
              <w:jc w:val="both"/>
              <w:rPr>
                <w:szCs w:val="28"/>
              </w:rPr>
            </w:pPr>
            <w:r w:rsidRPr="009B3D0E">
              <w:rPr>
                <w:szCs w:val="28"/>
              </w:rPr>
              <w:t>Механические свойства металлов и сплавов: прочность, эластичность, упругость, твердость, жаропрочность и др.; основные методы</w:t>
            </w:r>
            <w:r w:rsidR="00090AAC">
              <w:rPr>
                <w:szCs w:val="28"/>
              </w:rPr>
              <w:t xml:space="preserve"> </w:t>
            </w:r>
            <w:r w:rsidRPr="009B3D0E">
              <w:rPr>
                <w:szCs w:val="28"/>
              </w:rPr>
              <w:t xml:space="preserve">механических испытаний. </w:t>
            </w:r>
          </w:p>
        </w:tc>
        <w:tc>
          <w:tcPr>
            <w:tcW w:w="491" w:type="pct"/>
            <w:vAlign w:val="center"/>
          </w:tcPr>
          <w:p w:rsidR="00733588" w:rsidRPr="00A60CC5" w:rsidRDefault="00C96631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02" w:type="pct"/>
            <w:vMerge w:val="restart"/>
            <w:shd w:val="clear" w:color="auto" w:fill="FFFFFF" w:themeFill="background1"/>
            <w:vAlign w:val="center"/>
          </w:tcPr>
          <w:p w:rsidR="00733588" w:rsidRPr="00D57D10" w:rsidRDefault="00733588" w:rsidP="00D57D10">
            <w:pPr>
              <w:jc w:val="center"/>
              <w:rPr>
                <w:lang w:eastAsia="en-US"/>
              </w:rPr>
            </w:pPr>
          </w:p>
        </w:tc>
      </w:tr>
      <w:tr w:rsidR="00C96631" w:rsidRPr="001D745C" w:rsidTr="00C96631">
        <w:trPr>
          <w:trHeight w:val="20"/>
        </w:trPr>
        <w:tc>
          <w:tcPr>
            <w:tcW w:w="536" w:type="pct"/>
            <w:vMerge/>
          </w:tcPr>
          <w:p w:rsidR="00C96631" w:rsidRPr="0036247E" w:rsidRDefault="00C96631" w:rsidP="00733588">
            <w:pPr>
              <w:rPr>
                <w:b/>
              </w:rPr>
            </w:pPr>
          </w:p>
        </w:tc>
        <w:tc>
          <w:tcPr>
            <w:tcW w:w="3471" w:type="pct"/>
          </w:tcPr>
          <w:p w:rsidR="00C96631" w:rsidRPr="00C96631" w:rsidRDefault="00C96631" w:rsidP="00733588">
            <w:pPr>
              <w:pStyle w:val="aa"/>
              <w:tabs>
                <w:tab w:val="left" w:pos="317"/>
              </w:tabs>
              <w:ind w:left="34" w:right="-1633"/>
              <w:jc w:val="both"/>
              <w:rPr>
                <w:b/>
              </w:rPr>
            </w:pPr>
            <w:r w:rsidRPr="00C96631">
              <w:rPr>
                <w:b/>
              </w:rPr>
              <w:t>Практические занятия:</w:t>
            </w:r>
          </w:p>
          <w:p w:rsidR="00C96631" w:rsidRDefault="00C96631" w:rsidP="00C96631">
            <w:pPr>
              <w:pStyle w:val="aa"/>
              <w:tabs>
                <w:tab w:val="left" w:pos="317"/>
              </w:tabs>
              <w:ind w:left="34" w:right="-1633"/>
              <w:jc w:val="both"/>
            </w:pPr>
            <w:r w:rsidRPr="00C96631">
              <w:t xml:space="preserve">Изучение и сравнение коррозионной стойкости металлов и сплавов. Цинк, медь, алюминий, железо, </w:t>
            </w:r>
          </w:p>
          <w:p w:rsidR="00C96631" w:rsidRPr="00C96631" w:rsidRDefault="00C96631" w:rsidP="00C96631">
            <w:pPr>
              <w:pStyle w:val="aa"/>
              <w:tabs>
                <w:tab w:val="left" w:pos="317"/>
              </w:tabs>
              <w:ind w:left="34" w:right="-1633"/>
              <w:jc w:val="both"/>
            </w:pPr>
            <w:r w:rsidRPr="00C96631">
              <w:t xml:space="preserve">магний, н/ж </w:t>
            </w:r>
            <w:proofErr w:type="gramStart"/>
            <w:r w:rsidRPr="00C96631">
              <w:t>сталь  -</w:t>
            </w:r>
            <w:proofErr w:type="gramEnd"/>
            <w:r w:rsidRPr="00C96631">
              <w:t xml:space="preserve"> в растворе </w:t>
            </w:r>
            <w:proofErr w:type="spellStart"/>
            <w:r w:rsidRPr="00C96631">
              <w:rPr>
                <w:lang w:val="en-US"/>
              </w:rPr>
              <w:t>HCl</w:t>
            </w:r>
            <w:proofErr w:type="spellEnd"/>
            <w:r w:rsidRPr="00C96631">
              <w:t xml:space="preserve"> и </w:t>
            </w:r>
            <w:proofErr w:type="spellStart"/>
            <w:r w:rsidRPr="00C96631">
              <w:rPr>
                <w:lang w:val="en-US"/>
              </w:rPr>
              <w:t>NaOH</w:t>
            </w:r>
            <w:proofErr w:type="spellEnd"/>
            <w:r w:rsidRPr="00C96631">
              <w:t xml:space="preserve"> (в холодных</w:t>
            </w:r>
            <w:r>
              <w:t xml:space="preserve"> </w:t>
            </w:r>
            <w:r w:rsidRPr="00C96631">
              <w:t>и горячих растворах).</w:t>
            </w:r>
            <w:r w:rsidRPr="00C96631">
              <w:rPr>
                <w:b/>
              </w:rPr>
              <w:t xml:space="preserve"> </w:t>
            </w:r>
          </w:p>
        </w:tc>
        <w:tc>
          <w:tcPr>
            <w:tcW w:w="491" w:type="pct"/>
            <w:vMerge w:val="restart"/>
            <w:vAlign w:val="center"/>
          </w:tcPr>
          <w:p w:rsidR="00C96631" w:rsidRPr="00C96631" w:rsidRDefault="00C96631" w:rsidP="00E36BB2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02" w:type="pct"/>
            <w:vMerge/>
            <w:shd w:val="clear" w:color="auto" w:fill="FFFFFF" w:themeFill="background1"/>
            <w:vAlign w:val="center"/>
          </w:tcPr>
          <w:p w:rsidR="00C96631" w:rsidRPr="004A25B5" w:rsidRDefault="00C96631" w:rsidP="00733588">
            <w:pPr>
              <w:jc w:val="center"/>
              <w:rPr>
                <w:i/>
                <w:iCs/>
              </w:rPr>
            </w:pPr>
          </w:p>
        </w:tc>
      </w:tr>
      <w:tr w:rsidR="00C96631" w:rsidRPr="001D745C" w:rsidTr="00C96631">
        <w:trPr>
          <w:trHeight w:val="20"/>
        </w:trPr>
        <w:tc>
          <w:tcPr>
            <w:tcW w:w="536" w:type="pct"/>
            <w:vMerge/>
          </w:tcPr>
          <w:p w:rsidR="00C96631" w:rsidRPr="0036247E" w:rsidRDefault="00C96631" w:rsidP="00733588">
            <w:pPr>
              <w:rPr>
                <w:b/>
              </w:rPr>
            </w:pPr>
          </w:p>
        </w:tc>
        <w:tc>
          <w:tcPr>
            <w:tcW w:w="3471" w:type="pct"/>
          </w:tcPr>
          <w:p w:rsidR="00C96631" w:rsidRPr="00A81119" w:rsidRDefault="00C96631" w:rsidP="009B3D0E">
            <w:pPr>
              <w:pStyle w:val="aa"/>
              <w:tabs>
                <w:tab w:val="left" w:pos="33"/>
                <w:tab w:val="left" w:pos="8963"/>
              </w:tabs>
              <w:ind w:left="34" w:right="-1633"/>
              <w:jc w:val="both"/>
              <w:rPr>
                <w:rFonts w:eastAsia="SchoolBookCSanPin-Regular"/>
                <w:bCs/>
              </w:rPr>
            </w:pPr>
            <w:r>
              <w:rPr>
                <w:rFonts w:eastAsia="SchoolBookCSanPin-Regular"/>
                <w:bCs/>
              </w:rPr>
              <w:t xml:space="preserve">Составление </w:t>
            </w:r>
            <w:r w:rsidRPr="009B3D0E">
              <w:rPr>
                <w:szCs w:val="28"/>
              </w:rPr>
              <w:t xml:space="preserve"> </w:t>
            </w:r>
            <w:r>
              <w:rPr>
                <w:szCs w:val="28"/>
              </w:rPr>
              <w:t>д</w:t>
            </w:r>
            <w:r w:rsidRPr="009B3D0E">
              <w:rPr>
                <w:szCs w:val="28"/>
              </w:rPr>
              <w:t>иаграмм состояния сплавов.</w:t>
            </w:r>
          </w:p>
        </w:tc>
        <w:tc>
          <w:tcPr>
            <w:tcW w:w="491" w:type="pct"/>
            <w:vMerge/>
            <w:vAlign w:val="center"/>
          </w:tcPr>
          <w:p w:rsidR="00C96631" w:rsidRDefault="00C96631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2" w:type="pct"/>
            <w:shd w:val="clear" w:color="auto" w:fill="FFFFFF" w:themeFill="background1"/>
            <w:vAlign w:val="center"/>
          </w:tcPr>
          <w:p w:rsidR="00C96631" w:rsidRPr="004A25B5" w:rsidRDefault="00C96631" w:rsidP="00733588">
            <w:pPr>
              <w:jc w:val="center"/>
              <w:rPr>
                <w:i/>
                <w:iCs/>
              </w:rPr>
            </w:pPr>
          </w:p>
        </w:tc>
      </w:tr>
      <w:tr w:rsidR="00D77368" w:rsidRPr="001D745C" w:rsidTr="00C96631">
        <w:trPr>
          <w:trHeight w:val="239"/>
        </w:trPr>
        <w:tc>
          <w:tcPr>
            <w:tcW w:w="536" w:type="pct"/>
            <w:vMerge w:val="restart"/>
          </w:tcPr>
          <w:p w:rsidR="009B3D0E" w:rsidRPr="009B3D0E" w:rsidRDefault="00C356B4" w:rsidP="009B3D0E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lastRenderedPageBreak/>
              <w:t>Тема 3</w:t>
            </w:r>
            <w:r w:rsidR="009B3D0E" w:rsidRPr="009B3D0E">
              <w:rPr>
                <w:b/>
                <w:szCs w:val="28"/>
              </w:rPr>
              <w:t>.</w:t>
            </w:r>
            <w:r w:rsidR="009B3D0E" w:rsidRPr="009B3D0E">
              <w:rPr>
                <w:szCs w:val="28"/>
              </w:rPr>
              <w:t xml:space="preserve"> </w:t>
            </w:r>
            <w:r w:rsidR="009B3D0E" w:rsidRPr="009B3D0E">
              <w:rPr>
                <w:b/>
                <w:bCs/>
                <w:szCs w:val="28"/>
              </w:rPr>
              <w:t>Обогащение полезных ископаемых</w:t>
            </w:r>
          </w:p>
          <w:p w:rsidR="004432F8" w:rsidRPr="0036247E" w:rsidRDefault="004432F8" w:rsidP="00D57D10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471" w:type="pct"/>
          </w:tcPr>
          <w:p w:rsidR="004432F8" w:rsidRPr="00A60CC5" w:rsidRDefault="004432F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1" w:type="pct"/>
            <w:vAlign w:val="center"/>
          </w:tcPr>
          <w:p w:rsidR="004432F8" w:rsidRPr="00BF0020" w:rsidRDefault="00103F56" w:rsidP="00E15A7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4432F8" w:rsidRPr="00397CA8" w:rsidRDefault="004432F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77368" w:rsidRPr="001D745C" w:rsidTr="00C96631">
        <w:trPr>
          <w:trHeight w:val="20"/>
        </w:trPr>
        <w:tc>
          <w:tcPr>
            <w:tcW w:w="536" w:type="pct"/>
            <w:vMerge/>
          </w:tcPr>
          <w:p w:rsidR="004A25B5" w:rsidRPr="00CD0456" w:rsidRDefault="004A25B5" w:rsidP="00733588"/>
        </w:tc>
        <w:tc>
          <w:tcPr>
            <w:tcW w:w="3471" w:type="pct"/>
            <w:vAlign w:val="bottom"/>
          </w:tcPr>
          <w:p w:rsidR="009B3D0E" w:rsidRPr="009B3D0E" w:rsidRDefault="009B3D0E" w:rsidP="009B3D0E">
            <w:pPr>
              <w:shd w:val="clear" w:color="auto" w:fill="FFFFFF"/>
              <w:jc w:val="both"/>
              <w:rPr>
                <w:szCs w:val="28"/>
              </w:rPr>
            </w:pPr>
            <w:r w:rsidRPr="009B3D0E">
              <w:rPr>
                <w:szCs w:val="28"/>
              </w:rPr>
              <w:t>Понятие о гидрометаллургии. Подготовка руд к переработке. Классификация методов и процессов обогащению. Цель и задачи обогащения полезных ископаемых. Дробление. Измельчение. Назначение измельчения. Классификация материалов по крупности.</w:t>
            </w:r>
          </w:p>
          <w:p w:rsidR="009B3D0E" w:rsidRPr="009B3D0E" w:rsidRDefault="009B3D0E" w:rsidP="009B3D0E">
            <w:pPr>
              <w:shd w:val="clear" w:color="auto" w:fill="FFFFFF"/>
              <w:jc w:val="both"/>
              <w:rPr>
                <w:szCs w:val="28"/>
              </w:rPr>
            </w:pPr>
            <w:r w:rsidRPr="009B3D0E">
              <w:rPr>
                <w:szCs w:val="28"/>
              </w:rPr>
              <w:t>Теоретические основы химического обогащения. Понятие о флотации. Классификация флотации. Флотационные реагенты. Флотационные машины.</w:t>
            </w:r>
          </w:p>
          <w:p w:rsidR="009B3D0E" w:rsidRPr="009B3D0E" w:rsidRDefault="009B3D0E" w:rsidP="009B3D0E">
            <w:pPr>
              <w:shd w:val="clear" w:color="auto" w:fill="FFFFFF"/>
              <w:jc w:val="both"/>
              <w:rPr>
                <w:szCs w:val="28"/>
              </w:rPr>
            </w:pPr>
            <w:r w:rsidRPr="009B3D0E">
              <w:rPr>
                <w:szCs w:val="28"/>
              </w:rPr>
              <w:t>Гравитационное обогащение. Классификация гравитационных процессов. Обогащение, отсадка и разделение в тяжелых суспензиях.</w:t>
            </w:r>
          </w:p>
          <w:p w:rsidR="00C356B4" w:rsidRDefault="009B3D0E" w:rsidP="009B3D0E">
            <w:pPr>
              <w:shd w:val="clear" w:color="auto" w:fill="FFFFFF"/>
              <w:jc w:val="both"/>
              <w:rPr>
                <w:szCs w:val="28"/>
              </w:rPr>
            </w:pPr>
            <w:r w:rsidRPr="009B3D0E">
              <w:rPr>
                <w:szCs w:val="28"/>
              </w:rPr>
              <w:t>Выщелачивание. Типы выщелачивания. Типичные промышленные растворители</w:t>
            </w:r>
            <w:r w:rsidR="00C356B4">
              <w:rPr>
                <w:szCs w:val="28"/>
              </w:rPr>
              <w:t xml:space="preserve"> золота и серебра (цианирование, тиомочев</w:t>
            </w:r>
            <w:r w:rsidR="00D07BA2">
              <w:rPr>
                <w:szCs w:val="28"/>
              </w:rPr>
              <w:t>и</w:t>
            </w:r>
            <w:r w:rsidR="00C356B4">
              <w:rPr>
                <w:szCs w:val="28"/>
              </w:rPr>
              <w:t>н</w:t>
            </w:r>
            <w:r w:rsidR="00D07BA2">
              <w:rPr>
                <w:szCs w:val="28"/>
              </w:rPr>
              <w:t>но</w:t>
            </w:r>
            <w:r w:rsidR="00C356B4">
              <w:rPr>
                <w:szCs w:val="28"/>
              </w:rPr>
              <w:t xml:space="preserve">е, </w:t>
            </w:r>
            <w:proofErr w:type="spellStart"/>
            <w:r w:rsidR="00C356B4">
              <w:rPr>
                <w:szCs w:val="28"/>
              </w:rPr>
              <w:t>тиосульфатное</w:t>
            </w:r>
            <w:proofErr w:type="spellEnd"/>
            <w:r w:rsidR="00C356B4">
              <w:rPr>
                <w:szCs w:val="28"/>
              </w:rPr>
              <w:t xml:space="preserve"> выщелачивание)</w:t>
            </w:r>
            <w:r w:rsidRPr="009B3D0E">
              <w:rPr>
                <w:szCs w:val="28"/>
              </w:rPr>
              <w:t xml:space="preserve">. </w:t>
            </w:r>
          </w:p>
          <w:p w:rsidR="00C356B4" w:rsidRDefault="00C356B4" w:rsidP="009B3D0E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Сорбционное цианирование. Обезвреживание цианистых растворов.</w:t>
            </w:r>
          </w:p>
          <w:p w:rsidR="004A25B5" w:rsidRPr="00C96631" w:rsidRDefault="009B3D0E" w:rsidP="00C96631">
            <w:pPr>
              <w:shd w:val="clear" w:color="auto" w:fill="FFFFFF"/>
              <w:jc w:val="both"/>
              <w:rPr>
                <w:szCs w:val="28"/>
              </w:rPr>
            </w:pPr>
            <w:r w:rsidRPr="009B3D0E">
              <w:rPr>
                <w:szCs w:val="28"/>
              </w:rPr>
              <w:t xml:space="preserve">Физико-химические основы процесса выщелачивания. Способы выщелачивания: подземное, кучное и бактериальное. Скорость выщелачивания Преимущества выщелачивания. Аппаратура для выщелачивания. </w:t>
            </w:r>
          </w:p>
        </w:tc>
        <w:tc>
          <w:tcPr>
            <w:tcW w:w="491" w:type="pct"/>
            <w:vAlign w:val="center"/>
          </w:tcPr>
          <w:p w:rsidR="004A25B5" w:rsidRPr="00A60CC5" w:rsidRDefault="00C96631" w:rsidP="00733588">
            <w:pPr>
              <w:jc w:val="center"/>
            </w:pPr>
            <w:r>
              <w:t>12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:rsidR="004A25B5" w:rsidRPr="00397CA8" w:rsidRDefault="004A25B5" w:rsidP="00E11C7F">
            <w:pPr>
              <w:jc w:val="center"/>
              <w:rPr>
                <w:bCs/>
                <w:i/>
              </w:rPr>
            </w:pPr>
          </w:p>
        </w:tc>
      </w:tr>
      <w:tr w:rsidR="00D77368" w:rsidRPr="001D745C" w:rsidTr="00C96631">
        <w:trPr>
          <w:trHeight w:val="162"/>
        </w:trPr>
        <w:tc>
          <w:tcPr>
            <w:tcW w:w="536" w:type="pct"/>
            <w:vMerge/>
          </w:tcPr>
          <w:p w:rsidR="004A25B5" w:rsidRPr="00CD0456" w:rsidRDefault="004A25B5" w:rsidP="00733588"/>
        </w:tc>
        <w:tc>
          <w:tcPr>
            <w:tcW w:w="3471" w:type="pct"/>
          </w:tcPr>
          <w:p w:rsidR="004A25B5" w:rsidRPr="00A60CC5" w:rsidRDefault="004A25B5" w:rsidP="007335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91" w:type="pct"/>
            <w:vMerge w:val="restart"/>
            <w:vAlign w:val="center"/>
          </w:tcPr>
          <w:p w:rsidR="004A25B5" w:rsidRPr="00A60CC5" w:rsidRDefault="004210F0" w:rsidP="00C96631">
            <w:pPr>
              <w:jc w:val="center"/>
            </w:pPr>
            <w:r>
              <w:t>4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4A25B5" w:rsidRPr="00397CA8" w:rsidRDefault="004A25B5" w:rsidP="00733588">
            <w:pPr>
              <w:jc w:val="center"/>
              <w:rPr>
                <w:b/>
                <w:bCs/>
                <w:i/>
              </w:rPr>
            </w:pPr>
          </w:p>
        </w:tc>
      </w:tr>
      <w:tr w:rsidR="00D77368" w:rsidRPr="001D745C" w:rsidTr="00C96631">
        <w:trPr>
          <w:trHeight w:val="162"/>
        </w:trPr>
        <w:tc>
          <w:tcPr>
            <w:tcW w:w="536" w:type="pct"/>
            <w:vMerge/>
          </w:tcPr>
          <w:p w:rsidR="004A25B5" w:rsidRPr="00CD0456" w:rsidRDefault="004A25B5" w:rsidP="00733588"/>
        </w:tc>
        <w:tc>
          <w:tcPr>
            <w:tcW w:w="3471" w:type="pct"/>
          </w:tcPr>
          <w:p w:rsidR="00C96631" w:rsidRDefault="00CD4F4F" w:rsidP="00C96631">
            <w:r w:rsidRPr="00C96631">
              <w:t>Вы</w:t>
            </w:r>
            <w:r w:rsidR="00321581" w:rsidRPr="00C96631">
              <w:t>щелачива</w:t>
            </w:r>
            <w:r w:rsidRPr="00C96631">
              <w:t xml:space="preserve">ние свинца из минеральных </w:t>
            </w:r>
            <w:r w:rsidR="001E626C" w:rsidRPr="00C96631">
              <w:t xml:space="preserve">смесей </w:t>
            </w:r>
            <w:r w:rsidRPr="00C96631">
              <w:t>(</w:t>
            </w:r>
            <w:proofErr w:type="spellStart"/>
            <w:r w:rsidRPr="00C96631">
              <w:t>исскуственно</w:t>
            </w:r>
            <w:proofErr w:type="spellEnd"/>
            <w:r w:rsidRPr="00C96631">
              <w:t xml:space="preserve"> приготовленных смесей: оксид </w:t>
            </w:r>
            <w:r w:rsidR="004210F0" w:rsidRPr="00C96631">
              <w:t xml:space="preserve">или сульфид </w:t>
            </w:r>
            <w:r w:rsidRPr="00C96631">
              <w:t>свинца (</w:t>
            </w:r>
            <w:r w:rsidRPr="00C96631">
              <w:rPr>
                <w:lang w:val="en-US"/>
              </w:rPr>
              <w:t>II</w:t>
            </w:r>
            <w:r w:rsidRPr="00C96631">
              <w:t>), глина, песок, известняк и т.п.).</w:t>
            </w:r>
          </w:p>
          <w:p w:rsidR="004A25B5" w:rsidRPr="00C96631" w:rsidRDefault="00CD4F4F" w:rsidP="00C96631">
            <w:r w:rsidRPr="00C96631">
              <w:t xml:space="preserve">Выщелачивание свинца </w:t>
            </w:r>
            <w:r w:rsidR="00321581" w:rsidRPr="00C96631">
              <w:t xml:space="preserve">проводится </w:t>
            </w:r>
            <w:r w:rsidRPr="00C96631">
              <w:t>разбавленной азотной к</w:t>
            </w:r>
            <w:r w:rsidR="00321581" w:rsidRPr="00C96631">
              <w:t>и</w:t>
            </w:r>
            <w:r w:rsidRPr="00C96631">
              <w:t>слотой с последующей фильтрацией, нейтрализаций избыточной кислоты и осаждением свинца на железо (цинк)</w:t>
            </w:r>
            <w:r w:rsidR="004210F0" w:rsidRPr="00C96631">
              <w:t xml:space="preserve"> и плавка </w:t>
            </w:r>
            <w:proofErr w:type="spellStart"/>
            <w:r w:rsidR="004210F0" w:rsidRPr="00C96631">
              <w:t>цементата</w:t>
            </w:r>
            <w:proofErr w:type="spellEnd"/>
            <w:r w:rsidR="004210F0" w:rsidRPr="00C96631">
              <w:t xml:space="preserve"> (получение слитка свинца)</w:t>
            </w:r>
            <w:r w:rsidR="00321581" w:rsidRPr="00C96631">
              <w:t>.</w:t>
            </w:r>
            <w:r w:rsidRPr="00C96631">
              <w:t xml:space="preserve"> </w:t>
            </w:r>
          </w:p>
        </w:tc>
        <w:tc>
          <w:tcPr>
            <w:tcW w:w="491" w:type="pct"/>
            <w:vMerge/>
            <w:vAlign w:val="center"/>
          </w:tcPr>
          <w:p w:rsidR="004A25B5" w:rsidRPr="00A60CC5" w:rsidRDefault="004A25B5" w:rsidP="00733588">
            <w:pPr>
              <w:jc w:val="center"/>
            </w:pP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4A25B5" w:rsidRPr="00397CA8" w:rsidRDefault="004A25B5" w:rsidP="00733588">
            <w:pPr>
              <w:jc w:val="center"/>
              <w:rPr>
                <w:b/>
                <w:bCs/>
                <w:i/>
              </w:rPr>
            </w:pPr>
          </w:p>
        </w:tc>
      </w:tr>
      <w:tr w:rsidR="00D77368" w:rsidRPr="001D745C" w:rsidTr="00C96631">
        <w:trPr>
          <w:trHeight w:val="313"/>
        </w:trPr>
        <w:tc>
          <w:tcPr>
            <w:tcW w:w="536" w:type="pct"/>
            <w:vMerge w:val="restart"/>
          </w:tcPr>
          <w:p w:rsidR="00C356B4" w:rsidRPr="00C356B4" w:rsidRDefault="00C356B4" w:rsidP="00C356B4">
            <w:pPr>
              <w:shd w:val="clear" w:color="auto" w:fill="FFFFFF"/>
              <w:jc w:val="both"/>
              <w:rPr>
                <w:szCs w:val="28"/>
              </w:rPr>
            </w:pPr>
            <w:r w:rsidRPr="00C356B4">
              <w:rPr>
                <w:b/>
                <w:szCs w:val="28"/>
              </w:rPr>
              <w:t>Тема 4.</w:t>
            </w:r>
            <w:r w:rsidRPr="00C356B4">
              <w:rPr>
                <w:szCs w:val="28"/>
              </w:rPr>
              <w:t xml:space="preserve"> </w:t>
            </w:r>
            <w:r w:rsidRPr="00C356B4">
              <w:rPr>
                <w:b/>
                <w:bCs/>
                <w:szCs w:val="28"/>
              </w:rPr>
              <w:t>Переработка растворов.</w:t>
            </w:r>
          </w:p>
          <w:p w:rsidR="004432F8" w:rsidRPr="00881218" w:rsidRDefault="004432F8" w:rsidP="00733588">
            <w:pPr>
              <w:spacing w:after="3" w:line="238" w:lineRule="auto"/>
              <w:ind w:left="5" w:right="161"/>
            </w:pPr>
          </w:p>
        </w:tc>
        <w:tc>
          <w:tcPr>
            <w:tcW w:w="3471" w:type="pct"/>
          </w:tcPr>
          <w:p w:rsidR="004432F8" w:rsidRPr="00A60CC5" w:rsidRDefault="004432F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1" w:type="pct"/>
            <w:vAlign w:val="center"/>
          </w:tcPr>
          <w:p w:rsidR="004432F8" w:rsidRPr="00A60CC5" w:rsidRDefault="00103F56" w:rsidP="00E15A7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733588">
            <w:pPr>
              <w:jc w:val="center"/>
              <w:rPr>
                <w:b/>
                <w:bCs/>
              </w:rPr>
            </w:pPr>
          </w:p>
        </w:tc>
      </w:tr>
      <w:tr w:rsidR="00D77368" w:rsidRPr="001D745C" w:rsidTr="00C96631">
        <w:trPr>
          <w:trHeight w:val="150"/>
        </w:trPr>
        <w:tc>
          <w:tcPr>
            <w:tcW w:w="536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471" w:type="pct"/>
          </w:tcPr>
          <w:p w:rsidR="006951A8" w:rsidRPr="006951A8" w:rsidRDefault="00A81119" w:rsidP="006951A8">
            <w:pPr>
              <w:shd w:val="clear" w:color="auto" w:fill="FFFFFF"/>
              <w:jc w:val="both"/>
              <w:rPr>
                <w:szCs w:val="28"/>
              </w:rPr>
            </w:pPr>
            <w:r w:rsidRPr="00A81119">
              <w:rPr>
                <w:rFonts w:eastAsia="SchoolBookCSanPin-Regular"/>
                <w:lang w:eastAsia="en-US"/>
              </w:rPr>
              <w:t xml:space="preserve"> </w:t>
            </w:r>
            <w:r w:rsidR="006951A8" w:rsidRPr="006951A8">
              <w:rPr>
                <w:szCs w:val="28"/>
              </w:rPr>
              <w:t xml:space="preserve">Способы переработки растворов. Жидкостная экстракция. Ионообменная сорбция. </w:t>
            </w:r>
            <w:r w:rsidR="006951A8">
              <w:rPr>
                <w:szCs w:val="28"/>
              </w:rPr>
              <w:t xml:space="preserve">Сорбция металлов на угольные сорбенты. </w:t>
            </w:r>
            <w:r w:rsidR="006951A8" w:rsidRPr="006951A8">
              <w:rPr>
                <w:szCs w:val="28"/>
              </w:rPr>
              <w:t xml:space="preserve">Мембранные методы переработки растворов. </w:t>
            </w:r>
            <w:r w:rsidR="006951A8">
              <w:rPr>
                <w:szCs w:val="28"/>
              </w:rPr>
              <w:t xml:space="preserve">Обратный осмос. </w:t>
            </w:r>
            <w:r w:rsidR="006951A8" w:rsidRPr="006951A8">
              <w:rPr>
                <w:szCs w:val="28"/>
              </w:rPr>
              <w:t>Методы осаждения металлов из растворов. Условия осаждения разных металлов.</w:t>
            </w:r>
          </w:p>
          <w:p w:rsidR="006951A8" w:rsidRPr="006951A8" w:rsidRDefault="006951A8" w:rsidP="006951A8">
            <w:pPr>
              <w:shd w:val="clear" w:color="auto" w:fill="FFFFFF"/>
              <w:jc w:val="both"/>
              <w:rPr>
                <w:szCs w:val="28"/>
              </w:rPr>
            </w:pPr>
            <w:r w:rsidRPr="006951A8">
              <w:rPr>
                <w:szCs w:val="28"/>
              </w:rPr>
              <w:t>Выделение металлов из растворов: восстановление водородом, цементация, электролитическое восстановление.</w:t>
            </w:r>
          </w:p>
          <w:p w:rsidR="006951A8" w:rsidRPr="006951A8" w:rsidRDefault="006951A8" w:rsidP="006951A8">
            <w:pPr>
              <w:shd w:val="clear" w:color="auto" w:fill="FFFFFF"/>
              <w:jc w:val="both"/>
              <w:rPr>
                <w:szCs w:val="28"/>
              </w:rPr>
            </w:pPr>
            <w:r w:rsidRPr="006951A8">
              <w:rPr>
                <w:szCs w:val="28"/>
              </w:rPr>
              <w:t>Механические процессы гидрометаллургии: сгущение, фильтрование.</w:t>
            </w:r>
          </w:p>
          <w:p w:rsidR="004A25B5" w:rsidRPr="005423C7" w:rsidRDefault="006951A8" w:rsidP="005423C7">
            <w:pPr>
              <w:shd w:val="clear" w:color="auto" w:fill="FFFFFF"/>
              <w:jc w:val="both"/>
              <w:rPr>
                <w:szCs w:val="28"/>
              </w:rPr>
            </w:pPr>
            <w:r w:rsidRPr="006951A8">
              <w:rPr>
                <w:szCs w:val="28"/>
              </w:rPr>
              <w:t>Термические процессы гидрометаллургии: сушка, брикетирование.</w:t>
            </w:r>
          </w:p>
        </w:tc>
        <w:tc>
          <w:tcPr>
            <w:tcW w:w="491" w:type="pct"/>
            <w:vAlign w:val="center"/>
          </w:tcPr>
          <w:p w:rsidR="004A25B5" w:rsidRPr="00AD4105" w:rsidRDefault="00C96631" w:rsidP="00733588">
            <w:pPr>
              <w:jc w:val="center"/>
            </w:pPr>
            <w:r>
              <w:t>6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:rsidR="004A25B5" w:rsidRPr="00397CA8" w:rsidRDefault="004A25B5" w:rsidP="00733588">
            <w:pPr>
              <w:jc w:val="center"/>
              <w:rPr>
                <w:bCs/>
                <w:i/>
              </w:rPr>
            </w:pPr>
          </w:p>
        </w:tc>
      </w:tr>
      <w:tr w:rsidR="00D77368" w:rsidRPr="001D745C" w:rsidTr="00C96631">
        <w:trPr>
          <w:trHeight w:val="150"/>
        </w:trPr>
        <w:tc>
          <w:tcPr>
            <w:tcW w:w="536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471" w:type="pct"/>
          </w:tcPr>
          <w:p w:rsidR="004A25B5" w:rsidRPr="00A60CC5" w:rsidRDefault="004A25B5" w:rsidP="007335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91" w:type="pct"/>
            <w:vMerge w:val="restart"/>
            <w:vAlign w:val="center"/>
          </w:tcPr>
          <w:p w:rsidR="004A25B5" w:rsidRPr="00AD4105" w:rsidRDefault="00C96631" w:rsidP="00733588">
            <w:pPr>
              <w:jc w:val="center"/>
            </w:pPr>
            <w:r>
              <w:t>6</w:t>
            </w:r>
          </w:p>
        </w:tc>
        <w:tc>
          <w:tcPr>
            <w:tcW w:w="502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733588">
            <w:pPr>
              <w:jc w:val="center"/>
              <w:rPr>
                <w:b/>
                <w:bCs/>
              </w:rPr>
            </w:pPr>
          </w:p>
        </w:tc>
      </w:tr>
      <w:tr w:rsidR="00D77368" w:rsidRPr="001D745C" w:rsidTr="00C96631">
        <w:trPr>
          <w:trHeight w:val="150"/>
        </w:trPr>
        <w:tc>
          <w:tcPr>
            <w:tcW w:w="536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471" w:type="pct"/>
          </w:tcPr>
          <w:p w:rsidR="00A4572B" w:rsidRPr="00C96631" w:rsidRDefault="00A4572B" w:rsidP="00C96631">
            <w:r w:rsidRPr="00C96631">
              <w:t>Сорбция солей металла (кобальт, никель, медь) на катионит КУ-2-</w:t>
            </w:r>
            <w:proofErr w:type="gramStart"/>
            <w:r w:rsidRPr="00C96631">
              <w:t xml:space="preserve">8 </w:t>
            </w:r>
            <w:r w:rsidR="00C96631">
              <w:t xml:space="preserve"> </w:t>
            </w:r>
            <w:r w:rsidRPr="00C96631">
              <w:t>с</w:t>
            </w:r>
            <w:proofErr w:type="gramEnd"/>
            <w:r w:rsidRPr="00C96631">
              <w:t xml:space="preserve"> последующей десорбцией и осаждением гидроокиси</w:t>
            </w:r>
            <w:r w:rsidR="00B57E74" w:rsidRPr="00C96631">
              <w:t xml:space="preserve"> или цементацией металла из раствора.</w:t>
            </w:r>
          </w:p>
          <w:p w:rsidR="004A25B5" w:rsidRPr="00C96631" w:rsidRDefault="00C77EDA" w:rsidP="00E11C7F">
            <w:r w:rsidRPr="00C96631">
              <w:lastRenderedPageBreak/>
              <w:t>Нейтрализация</w:t>
            </w:r>
            <w:r w:rsidR="001E626C" w:rsidRPr="00C96631">
              <w:t xml:space="preserve">. Нейтрализация </w:t>
            </w:r>
            <w:r w:rsidRPr="00C96631">
              <w:t xml:space="preserve">раствора серной кислоты </w:t>
            </w:r>
            <w:r w:rsidR="001E626C" w:rsidRPr="00C96631">
              <w:t>известняковой (меловой) суспензи</w:t>
            </w:r>
            <w:r w:rsidRPr="00C96631">
              <w:t>ей</w:t>
            </w:r>
            <w:r w:rsidR="001E626C" w:rsidRPr="00C96631">
              <w:t xml:space="preserve">. </w:t>
            </w:r>
            <w:r w:rsidR="004210F0" w:rsidRPr="00C96631">
              <w:t xml:space="preserve">Фильтрация </w:t>
            </w:r>
            <w:r w:rsidRPr="00C96631">
              <w:t xml:space="preserve">полученной </w:t>
            </w:r>
            <w:r w:rsidR="004210F0" w:rsidRPr="00C96631">
              <w:t>суспензи</w:t>
            </w:r>
            <w:r w:rsidRPr="00C96631">
              <w:t>и</w:t>
            </w:r>
            <w:r w:rsidR="004210F0" w:rsidRPr="00C96631">
              <w:t xml:space="preserve"> </w:t>
            </w:r>
            <w:r w:rsidRPr="00C96631">
              <w:t xml:space="preserve">гипса </w:t>
            </w:r>
            <w:r w:rsidR="004210F0" w:rsidRPr="00C96631">
              <w:t>под вакуумом (</w:t>
            </w:r>
            <w:proofErr w:type="spellStart"/>
            <w:r w:rsidR="004210F0" w:rsidRPr="00C96631">
              <w:t>нутч</w:t>
            </w:r>
            <w:proofErr w:type="spellEnd"/>
            <w:r w:rsidR="004210F0" w:rsidRPr="00C96631">
              <w:t>-фильтр).</w:t>
            </w:r>
            <w:r w:rsidR="004C3A7A" w:rsidRPr="00C96631">
              <w:t xml:space="preserve"> Сушка </w:t>
            </w:r>
            <w:proofErr w:type="spellStart"/>
            <w:r w:rsidR="004C3A7A" w:rsidRPr="00C96631">
              <w:t>кека</w:t>
            </w:r>
            <w:proofErr w:type="spellEnd"/>
            <w:r w:rsidR="004C3A7A" w:rsidRPr="00C96631">
              <w:t xml:space="preserve"> (осадка на фильтре). Взвешивание, расчет выхода </w:t>
            </w:r>
            <w:proofErr w:type="spellStart"/>
            <w:r w:rsidR="004C3A7A" w:rsidRPr="00C96631">
              <w:t>кека</w:t>
            </w:r>
            <w:proofErr w:type="spellEnd"/>
            <w:r w:rsidR="004C3A7A" w:rsidRPr="00C96631">
              <w:t xml:space="preserve">. Определение влажности </w:t>
            </w:r>
            <w:proofErr w:type="spellStart"/>
            <w:r w:rsidR="004C3A7A" w:rsidRPr="00C96631">
              <w:t>кека</w:t>
            </w:r>
            <w:proofErr w:type="spellEnd"/>
            <w:r w:rsidR="004C3A7A" w:rsidRPr="00C96631">
              <w:t xml:space="preserve"> (взвешивание до и после сушки, расчет</w:t>
            </w:r>
            <w:r w:rsidR="001E626C" w:rsidRPr="00C96631">
              <w:t xml:space="preserve"> в %</w:t>
            </w:r>
            <w:r w:rsidR="004C3A7A" w:rsidRPr="00C96631">
              <w:t>).</w:t>
            </w:r>
            <w:r w:rsidR="001E626C" w:rsidRPr="00C96631">
              <w:t xml:space="preserve"> Оборудование: стаканы химические 0,5 и 1 л, колба Бунзена, воронка </w:t>
            </w:r>
            <w:proofErr w:type="spellStart"/>
            <w:r w:rsidR="001E626C" w:rsidRPr="00C96631">
              <w:t>Бюхнера</w:t>
            </w:r>
            <w:proofErr w:type="spellEnd"/>
            <w:r w:rsidR="001E626C" w:rsidRPr="00C96631">
              <w:t>, бумажные фильтры, сушильный шкаф, весы с точностью до 0,1 гр.</w:t>
            </w:r>
          </w:p>
        </w:tc>
        <w:tc>
          <w:tcPr>
            <w:tcW w:w="491" w:type="pct"/>
            <w:vMerge/>
            <w:vAlign w:val="center"/>
          </w:tcPr>
          <w:p w:rsidR="004A25B5" w:rsidRPr="00A60CC5" w:rsidRDefault="004A25B5" w:rsidP="00733588">
            <w:pPr>
              <w:jc w:val="center"/>
              <w:rPr>
                <w:b/>
              </w:rPr>
            </w:pPr>
          </w:p>
        </w:tc>
        <w:tc>
          <w:tcPr>
            <w:tcW w:w="502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733588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150"/>
        </w:trPr>
        <w:tc>
          <w:tcPr>
            <w:tcW w:w="536" w:type="pct"/>
            <w:vMerge w:val="restart"/>
          </w:tcPr>
          <w:p w:rsidR="00103F56" w:rsidRPr="006951A8" w:rsidRDefault="00103F56" w:rsidP="006951A8">
            <w:pPr>
              <w:rPr>
                <w:b/>
                <w:bCs/>
              </w:rPr>
            </w:pPr>
            <w:r w:rsidRPr="006951A8">
              <w:rPr>
                <w:b/>
                <w:szCs w:val="27"/>
              </w:rPr>
              <w:lastRenderedPageBreak/>
              <w:t xml:space="preserve">Тема 5. </w:t>
            </w:r>
            <w:r w:rsidRPr="006951A8">
              <w:rPr>
                <w:b/>
                <w:bCs/>
                <w:szCs w:val="27"/>
              </w:rPr>
              <w:t>Гидрометаллургия золота и серебра</w:t>
            </w:r>
          </w:p>
        </w:tc>
        <w:tc>
          <w:tcPr>
            <w:tcW w:w="3471" w:type="pct"/>
          </w:tcPr>
          <w:p w:rsidR="00103F56" w:rsidRPr="006951A8" w:rsidRDefault="00103F56" w:rsidP="006951A8">
            <w:pPr>
              <w:rPr>
                <w:b/>
                <w:color w:val="FF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1" w:type="pct"/>
            <w:vAlign w:val="center"/>
          </w:tcPr>
          <w:p w:rsidR="00103F56" w:rsidRPr="00A60CC5" w:rsidRDefault="00103F56" w:rsidP="006951A8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103F56" w:rsidRPr="00A60CC5" w:rsidRDefault="00103F56" w:rsidP="006951A8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150"/>
        </w:trPr>
        <w:tc>
          <w:tcPr>
            <w:tcW w:w="536" w:type="pct"/>
            <w:vMerge/>
          </w:tcPr>
          <w:p w:rsidR="00103F56" w:rsidRPr="00A60CC5" w:rsidRDefault="00103F56" w:rsidP="00103F56">
            <w:pPr>
              <w:rPr>
                <w:bCs/>
              </w:rPr>
            </w:pPr>
          </w:p>
        </w:tc>
        <w:tc>
          <w:tcPr>
            <w:tcW w:w="3471" w:type="pct"/>
          </w:tcPr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>Типы золотоносных руд. Формы нахождения золота и серебра в рудах. Упорность, проблемы при извлечении и обогащении.</w:t>
            </w:r>
          </w:p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>Переработка окисленных руд. Гравитационное обогащение. Извлечение золота и серебра прямым цианированием. Сорбционное цианирование. Виды цианистого выщелачивания.</w:t>
            </w:r>
            <w:r w:rsidRPr="00103F56">
              <w:rPr>
                <w:color w:val="000000"/>
                <w:sz w:val="14"/>
                <w:szCs w:val="14"/>
                <w:shd w:val="clear" w:color="auto" w:fill="FFFFFF"/>
              </w:rPr>
              <w:t xml:space="preserve">  </w:t>
            </w:r>
            <w:r w:rsidRPr="00011925">
              <w:t>Технологии извлечения золота, серебра по методу CIL, CIC, CIP</w:t>
            </w:r>
            <w:r>
              <w:t>.</w:t>
            </w:r>
          </w:p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>Теоретические основы процесса цианирования. Скорость растворения. Сорбция золота и др. металлов из растворов. Изотерма адсорбции. Число теоретических ступеней адсорбции. Селективность сорбентов. Факторы, влияющие на течение процесса. Концентрация и расход реагентов, температура, аэрация, время. Расчет потоков.  Извлечение ДМ.</w:t>
            </w:r>
          </w:p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 xml:space="preserve">Флотационное обогащение руд. Реагенты, оборудование. Расчет выхода </w:t>
            </w:r>
            <w:proofErr w:type="spellStart"/>
            <w:r>
              <w:t>флотоконцентрата</w:t>
            </w:r>
            <w:proofErr w:type="spellEnd"/>
            <w:r>
              <w:t xml:space="preserve"> и извлечения ДМ. </w:t>
            </w:r>
          </w:p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 xml:space="preserve">Методы переработки </w:t>
            </w:r>
            <w:proofErr w:type="spellStart"/>
            <w:r>
              <w:t>флото-гравио</w:t>
            </w:r>
            <w:proofErr w:type="spellEnd"/>
            <w:r>
              <w:t xml:space="preserve"> концентратов. Обжиг, </w:t>
            </w:r>
            <w:proofErr w:type="spellStart"/>
            <w:r>
              <w:t>биоокисление</w:t>
            </w:r>
            <w:proofErr w:type="spellEnd"/>
            <w:r>
              <w:t>, автоклавное окисление, сверхтонкое измельчение (технология Альбион), «</w:t>
            </w:r>
            <w:proofErr w:type="spellStart"/>
            <w:r>
              <w:t>Нитрокс</w:t>
            </w:r>
            <w:proofErr w:type="spellEnd"/>
            <w:r>
              <w:t>»-процесс. Достоинства и недостатки, выбор оптимального процесса переработки.</w:t>
            </w:r>
          </w:p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>Извлечение золота и серебра из продуктов окисления сульфидных концентратов. Растворители золота и серебра. Вспомогательные процессы: сгущение, нейтрализация, фильтрация.</w:t>
            </w:r>
          </w:p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>Производство кислорода методом короткоцикловой адсорбции</w:t>
            </w:r>
          </w:p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 xml:space="preserve">Процесс сгущения. Устройство сгустителя. </w:t>
            </w:r>
            <w:proofErr w:type="spellStart"/>
            <w:r>
              <w:t>Флокулянты</w:t>
            </w:r>
            <w:proofErr w:type="spellEnd"/>
            <w:r>
              <w:t>. Определение скорости осаждения и расчет удельной производительности сгущения. Особенности сгущения пульпы разгрузки автоклава, нейтрализация верхнего слива сгустителя. Режим работы, основные технологические параметры</w:t>
            </w:r>
          </w:p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>Процесс десорбции золота и серебра из насыщенного угля. Кривые десорбции. Параметры, влияющие на эффективность процессов десорбции и электролиза. Основные технологические параметры</w:t>
            </w:r>
          </w:p>
          <w:p w:rsidR="00103F56" w:rsidRDefault="00103F56" w:rsidP="00103F56">
            <w:pPr>
              <w:pStyle w:val="aa"/>
              <w:numPr>
                <w:ilvl w:val="0"/>
                <w:numId w:val="11"/>
              </w:numPr>
              <w:tabs>
                <w:tab w:val="left" w:pos="285"/>
              </w:tabs>
              <w:ind w:left="143" w:hanging="143"/>
            </w:pPr>
            <w:r>
              <w:t xml:space="preserve">Плавка катодных осадков, </w:t>
            </w:r>
            <w:proofErr w:type="spellStart"/>
            <w:r>
              <w:t>цементатов</w:t>
            </w:r>
            <w:proofErr w:type="spellEnd"/>
            <w:r>
              <w:t xml:space="preserve"> драгметаллов с получением сплава Доре. </w:t>
            </w:r>
          </w:p>
        </w:tc>
        <w:tc>
          <w:tcPr>
            <w:tcW w:w="491" w:type="pct"/>
            <w:vAlign w:val="center"/>
          </w:tcPr>
          <w:p w:rsidR="00103F56" w:rsidRPr="00C96631" w:rsidRDefault="00C96631" w:rsidP="00103F56">
            <w:pPr>
              <w:jc w:val="center"/>
            </w:pPr>
            <w:r w:rsidRPr="00C96631">
              <w:t>40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150"/>
        </w:trPr>
        <w:tc>
          <w:tcPr>
            <w:tcW w:w="536" w:type="pct"/>
            <w:vMerge/>
          </w:tcPr>
          <w:p w:rsidR="00103F56" w:rsidRPr="00A60CC5" w:rsidRDefault="00103F56" w:rsidP="00103F56">
            <w:pPr>
              <w:rPr>
                <w:bCs/>
              </w:rPr>
            </w:pPr>
          </w:p>
        </w:tc>
        <w:tc>
          <w:tcPr>
            <w:tcW w:w="3471" w:type="pct"/>
          </w:tcPr>
          <w:p w:rsidR="00103F56" w:rsidRPr="00A60CC5" w:rsidRDefault="00103F56" w:rsidP="00103F5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491" w:type="pct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</w:rPr>
            </w:pP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150"/>
        </w:trPr>
        <w:tc>
          <w:tcPr>
            <w:tcW w:w="536" w:type="pct"/>
            <w:vMerge/>
          </w:tcPr>
          <w:p w:rsidR="00103F56" w:rsidRPr="00A60CC5" w:rsidRDefault="00103F56" w:rsidP="00103F56">
            <w:pPr>
              <w:rPr>
                <w:bCs/>
              </w:rPr>
            </w:pPr>
          </w:p>
        </w:tc>
        <w:tc>
          <w:tcPr>
            <w:tcW w:w="3471" w:type="pct"/>
          </w:tcPr>
          <w:p w:rsidR="00C96631" w:rsidRDefault="005F071A" w:rsidP="00C96631">
            <w:r w:rsidRPr="00C96631">
              <w:t xml:space="preserve">1. </w:t>
            </w:r>
            <w:r w:rsidR="00D530BC" w:rsidRPr="00C96631">
              <w:t>В</w:t>
            </w:r>
            <w:r w:rsidR="00D07BA2" w:rsidRPr="00C96631">
              <w:t xml:space="preserve">ыделение меди из медистых руд  </w:t>
            </w:r>
          </w:p>
          <w:p w:rsidR="00103F56" w:rsidRPr="00C96631" w:rsidRDefault="005F071A" w:rsidP="00C96631">
            <w:r w:rsidRPr="00C96631">
              <w:t xml:space="preserve">2. </w:t>
            </w:r>
            <w:r w:rsidR="00A65DCE" w:rsidRPr="00C96631">
              <w:t xml:space="preserve">Разделение в тяжелых жидкостях (по плотности) можно показать если есть </w:t>
            </w:r>
            <w:proofErr w:type="spellStart"/>
            <w:r w:rsidR="00A65DCE" w:rsidRPr="00C96631">
              <w:t>бромоформ</w:t>
            </w:r>
            <w:proofErr w:type="spellEnd"/>
            <w:r w:rsidR="00A65DCE" w:rsidRPr="00C96631">
              <w:t xml:space="preserve"> (</w:t>
            </w:r>
            <w:proofErr w:type="spellStart"/>
            <w:r w:rsidR="00A65DCE" w:rsidRPr="00C96631">
              <w:t>трибромметан</w:t>
            </w:r>
            <w:proofErr w:type="spellEnd"/>
            <w:r w:rsidR="00A65DCE" w:rsidRPr="00C96631">
              <w:t>).</w:t>
            </w:r>
            <w:r w:rsidR="00D07BA2" w:rsidRPr="00C96631">
              <w:t xml:space="preserve"> </w:t>
            </w:r>
            <w:r w:rsidR="00D530BC" w:rsidRPr="00C96631">
              <w:t xml:space="preserve">Разделение порошков пирита и кварцита. </w:t>
            </w:r>
            <w:r w:rsidRPr="00C96631">
              <w:t xml:space="preserve">Расчет выхода </w:t>
            </w:r>
            <w:r w:rsidR="00D530BC" w:rsidRPr="00C96631">
              <w:t xml:space="preserve">пиритного </w:t>
            </w:r>
            <w:r w:rsidRPr="00C96631">
              <w:t>концентрата.</w:t>
            </w:r>
          </w:p>
          <w:p w:rsidR="005F071A" w:rsidRPr="00C96631" w:rsidRDefault="005F071A" w:rsidP="00A65DCE">
            <w:pPr>
              <w:pStyle w:val="aa"/>
              <w:numPr>
                <w:ilvl w:val="3"/>
                <w:numId w:val="1"/>
              </w:numPr>
              <w:tabs>
                <w:tab w:val="clear" w:pos="2804"/>
                <w:tab w:val="num" w:pos="2444"/>
              </w:tabs>
              <w:ind w:left="0"/>
            </w:pPr>
            <w:r w:rsidRPr="00C96631">
              <w:lastRenderedPageBreak/>
              <w:t xml:space="preserve">3. Сгущение в мерном цилиндре (1 литр) минеральной суспензии (пульпы) с применением </w:t>
            </w:r>
            <w:proofErr w:type="spellStart"/>
            <w:r w:rsidRPr="00C96631">
              <w:t>флокулянта</w:t>
            </w:r>
            <w:proofErr w:type="spellEnd"/>
            <w:r w:rsidRPr="00C96631">
              <w:t xml:space="preserve"> (см. </w:t>
            </w:r>
            <w:proofErr w:type="spellStart"/>
            <w:r w:rsidRPr="00C96631">
              <w:t>Зеленов</w:t>
            </w:r>
            <w:proofErr w:type="spellEnd"/>
            <w:r w:rsidRPr="00C96631">
              <w:t xml:space="preserve"> – испытание сгущаемости руд). Расчет скорости осаждения и удельной производительности сгущения. Понятие Т/Ж (соотношение фаз: твердое к жидкому).</w:t>
            </w:r>
          </w:p>
          <w:p w:rsidR="00103F56" w:rsidRPr="00C96631" w:rsidRDefault="008B2E6D" w:rsidP="00FD6DC0">
            <w:pPr>
              <w:pStyle w:val="aa"/>
              <w:numPr>
                <w:ilvl w:val="3"/>
                <w:numId w:val="1"/>
              </w:numPr>
              <w:tabs>
                <w:tab w:val="clear" w:pos="2804"/>
                <w:tab w:val="num" w:pos="2444"/>
              </w:tabs>
              <w:ind w:left="0"/>
            </w:pPr>
            <w:r w:rsidRPr="00C96631">
              <w:t>4. Сорбция красителя (метиловый оранжевый)</w:t>
            </w:r>
            <w:r w:rsidR="00FD6DC0" w:rsidRPr="00C96631">
              <w:t xml:space="preserve"> из водного раствора</w:t>
            </w:r>
            <w:r w:rsidRPr="00C96631">
              <w:t xml:space="preserve"> активированным углем</w:t>
            </w:r>
            <w:r w:rsidR="00FD6DC0" w:rsidRPr="00C96631">
              <w:t xml:space="preserve"> и его обратная десорбция (условия десорбции уточним позже).</w:t>
            </w:r>
            <w:r w:rsidR="00103F56" w:rsidRPr="00C96631">
              <w:t xml:space="preserve"> </w:t>
            </w:r>
            <w:r w:rsidR="00FD6DC0" w:rsidRPr="00C96631">
              <w:t xml:space="preserve">Показываем принцип сорбции и десорбции активированным угле. Вместо красителя можно сорбировать окрашенные комплексы меди, отделять уголь от раствора и обратно медь </w:t>
            </w:r>
            <w:proofErr w:type="spellStart"/>
            <w:r w:rsidR="00FD6DC0" w:rsidRPr="00C96631">
              <w:t>десорбировать</w:t>
            </w:r>
            <w:proofErr w:type="spellEnd"/>
            <w:r w:rsidR="00FD6DC0" w:rsidRPr="00C96631">
              <w:t>. Затем выделенную с угля медь опять же можно осадить в виде металла.</w:t>
            </w:r>
          </w:p>
        </w:tc>
        <w:tc>
          <w:tcPr>
            <w:tcW w:w="491" w:type="pct"/>
            <w:vAlign w:val="center"/>
          </w:tcPr>
          <w:p w:rsidR="00103F56" w:rsidRPr="00C96631" w:rsidRDefault="00C96631" w:rsidP="008B2E6D">
            <w:pPr>
              <w:jc w:val="center"/>
            </w:pPr>
            <w:r w:rsidRPr="00C96631">
              <w:lastRenderedPageBreak/>
              <w:t>20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150"/>
        </w:trPr>
        <w:tc>
          <w:tcPr>
            <w:tcW w:w="536" w:type="pct"/>
            <w:vMerge w:val="restart"/>
          </w:tcPr>
          <w:p w:rsidR="00103F56" w:rsidRPr="006951A8" w:rsidRDefault="00103F56" w:rsidP="00103F56">
            <w:pPr>
              <w:rPr>
                <w:b/>
                <w:bCs/>
              </w:rPr>
            </w:pPr>
            <w:r w:rsidRPr="006951A8">
              <w:rPr>
                <w:b/>
                <w:szCs w:val="27"/>
              </w:rPr>
              <w:lastRenderedPageBreak/>
              <w:t xml:space="preserve">Тема 6. </w:t>
            </w:r>
            <w:r w:rsidRPr="006951A8">
              <w:rPr>
                <w:b/>
                <w:bCs/>
                <w:szCs w:val="27"/>
              </w:rPr>
              <w:t>Черные и цветные металлы, легкие, тяжёлые, редкоземельные.</w:t>
            </w:r>
          </w:p>
        </w:tc>
        <w:tc>
          <w:tcPr>
            <w:tcW w:w="3471" w:type="pct"/>
          </w:tcPr>
          <w:p w:rsidR="00103F56" w:rsidRPr="006951A8" w:rsidRDefault="00103F56" w:rsidP="00103F56">
            <w:pPr>
              <w:rPr>
                <w:b/>
                <w:color w:val="FF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1" w:type="pct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150"/>
        </w:trPr>
        <w:tc>
          <w:tcPr>
            <w:tcW w:w="536" w:type="pct"/>
            <w:vMerge/>
          </w:tcPr>
          <w:p w:rsidR="00103F56" w:rsidRPr="00A60CC5" w:rsidRDefault="00103F56" w:rsidP="00103F56">
            <w:pPr>
              <w:rPr>
                <w:bCs/>
              </w:rPr>
            </w:pPr>
          </w:p>
        </w:tc>
        <w:tc>
          <w:tcPr>
            <w:tcW w:w="3471" w:type="pct"/>
          </w:tcPr>
          <w:p w:rsidR="00103F56" w:rsidRDefault="00103F56" w:rsidP="00103F56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Понятие о чёрных и цветных металл</w:t>
            </w:r>
            <w:r w:rsidR="00D530BC">
              <w:rPr>
                <w:szCs w:val="28"/>
              </w:rPr>
              <w:t>ах</w:t>
            </w:r>
            <w:r>
              <w:rPr>
                <w:szCs w:val="28"/>
              </w:rPr>
              <w:t>. Основы производства чугуна и стали.</w:t>
            </w:r>
          </w:p>
          <w:p w:rsidR="00103F56" w:rsidRPr="006951A8" w:rsidRDefault="00103F56" w:rsidP="00103F56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>Металлургия легких металлов</w:t>
            </w:r>
            <w:r w:rsidRPr="006951A8">
              <w:rPr>
                <w:szCs w:val="28"/>
              </w:rPr>
              <w:t>: алюминия, магния и кальция.</w:t>
            </w:r>
          </w:p>
          <w:p w:rsidR="00103F56" w:rsidRPr="006951A8" w:rsidRDefault="00103F56" w:rsidP="00103F56">
            <w:pPr>
              <w:shd w:val="clear" w:color="auto" w:fill="FFFFFF"/>
              <w:jc w:val="both"/>
              <w:rPr>
                <w:szCs w:val="28"/>
              </w:rPr>
            </w:pPr>
            <w:r w:rsidRPr="006951A8">
              <w:rPr>
                <w:szCs w:val="28"/>
              </w:rPr>
              <w:t>Металлургия легких редких металлов: бериллия.</w:t>
            </w:r>
          </w:p>
          <w:p w:rsidR="00103F56" w:rsidRPr="006951A8" w:rsidRDefault="00103F56" w:rsidP="00103F56">
            <w:pPr>
              <w:shd w:val="clear" w:color="auto" w:fill="FFFFFF"/>
              <w:jc w:val="both"/>
              <w:rPr>
                <w:szCs w:val="28"/>
              </w:rPr>
            </w:pPr>
            <w:r w:rsidRPr="006951A8">
              <w:rPr>
                <w:szCs w:val="28"/>
              </w:rPr>
              <w:t>Металлургия тяжелых цветных металлов: меди, никеля, кобальта, цинка.</w:t>
            </w:r>
          </w:p>
          <w:p w:rsidR="00103F56" w:rsidRPr="006951A8" w:rsidRDefault="00103F56" w:rsidP="00103F56">
            <w:pPr>
              <w:shd w:val="clear" w:color="auto" w:fill="FFFFFF"/>
              <w:jc w:val="both"/>
              <w:rPr>
                <w:szCs w:val="28"/>
              </w:rPr>
            </w:pPr>
            <w:r w:rsidRPr="006951A8">
              <w:rPr>
                <w:szCs w:val="28"/>
              </w:rPr>
              <w:t>Металлургия редких тугоплавких цветных металлов: вольфрама, молибдена, тантала и ниобия.</w:t>
            </w:r>
          </w:p>
          <w:p w:rsidR="00103F56" w:rsidRPr="006951A8" w:rsidRDefault="00103F56" w:rsidP="00103F56">
            <w:r w:rsidRPr="006951A8">
              <w:rPr>
                <w:szCs w:val="27"/>
              </w:rPr>
              <w:t>Металлургия благородных металлов: золото и серебро</w:t>
            </w:r>
          </w:p>
          <w:p w:rsidR="00103F56" w:rsidRPr="006951A8" w:rsidRDefault="00103F56" w:rsidP="00103F56">
            <w:pPr>
              <w:rPr>
                <w:sz w:val="22"/>
              </w:rPr>
            </w:pPr>
            <w:r w:rsidRPr="006951A8">
              <w:rPr>
                <w:szCs w:val="27"/>
              </w:rPr>
              <w:t>Металлургия платины. Аффинаж</w:t>
            </w:r>
          </w:p>
          <w:p w:rsidR="00103F56" w:rsidRPr="006951A8" w:rsidRDefault="00103F56" w:rsidP="00103F56">
            <w:pPr>
              <w:rPr>
                <w:sz w:val="22"/>
              </w:rPr>
            </w:pPr>
            <w:r w:rsidRPr="006951A8">
              <w:rPr>
                <w:szCs w:val="27"/>
              </w:rPr>
              <w:t>Редкоземельные металлы; методы их разделе</w:t>
            </w:r>
          </w:p>
          <w:p w:rsidR="00103F56" w:rsidRPr="006951A8" w:rsidRDefault="00103F56" w:rsidP="00103F56">
            <w:pPr>
              <w:rPr>
                <w:szCs w:val="27"/>
              </w:rPr>
            </w:pPr>
            <w:r w:rsidRPr="006951A8">
              <w:rPr>
                <w:szCs w:val="27"/>
              </w:rPr>
              <w:t>Технология разделения редкоземельных металлов</w:t>
            </w:r>
          </w:p>
        </w:tc>
        <w:tc>
          <w:tcPr>
            <w:tcW w:w="491" w:type="pct"/>
            <w:vAlign w:val="center"/>
          </w:tcPr>
          <w:p w:rsidR="00103F56" w:rsidRPr="00103F56" w:rsidRDefault="00103F56" w:rsidP="00103F56">
            <w:pPr>
              <w:jc w:val="center"/>
            </w:pPr>
            <w:r w:rsidRPr="00103F56">
              <w:t>6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150"/>
        </w:trPr>
        <w:tc>
          <w:tcPr>
            <w:tcW w:w="536" w:type="pct"/>
            <w:vMerge/>
          </w:tcPr>
          <w:p w:rsidR="00103F56" w:rsidRPr="00A60CC5" w:rsidRDefault="00103F56" w:rsidP="00103F56">
            <w:pPr>
              <w:rPr>
                <w:bCs/>
              </w:rPr>
            </w:pPr>
          </w:p>
        </w:tc>
        <w:tc>
          <w:tcPr>
            <w:tcW w:w="3471" w:type="pct"/>
          </w:tcPr>
          <w:p w:rsidR="00103F56" w:rsidRDefault="00103F56" w:rsidP="00103F5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  <w:p w:rsidR="00103F56" w:rsidRPr="005423C7" w:rsidRDefault="00103F56" w:rsidP="00103F56">
            <w:pPr>
              <w:shd w:val="clear" w:color="auto" w:fill="FFFFFF"/>
              <w:jc w:val="both"/>
              <w:rPr>
                <w:szCs w:val="28"/>
              </w:rPr>
            </w:pPr>
            <w:r w:rsidRPr="005423C7">
              <w:rPr>
                <w:color w:val="000000"/>
              </w:rPr>
              <w:t xml:space="preserve">Разработка схемы получения </w:t>
            </w:r>
            <w:r>
              <w:rPr>
                <w:color w:val="000000"/>
              </w:rPr>
              <w:t>разных видов металлов.</w:t>
            </w:r>
          </w:p>
        </w:tc>
        <w:tc>
          <w:tcPr>
            <w:tcW w:w="491" w:type="pct"/>
            <w:vAlign w:val="center"/>
          </w:tcPr>
          <w:p w:rsidR="00103F56" w:rsidRPr="00103F56" w:rsidRDefault="00103F56" w:rsidP="00103F56">
            <w:pPr>
              <w:jc w:val="center"/>
            </w:pPr>
            <w:r w:rsidRPr="00103F56">
              <w:t>2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150"/>
        </w:trPr>
        <w:tc>
          <w:tcPr>
            <w:tcW w:w="536" w:type="pct"/>
            <w:vMerge w:val="restart"/>
          </w:tcPr>
          <w:p w:rsidR="00103F56" w:rsidRPr="006951A8" w:rsidRDefault="00103F56" w:rsidP="00103F56">
            <w:pPr>
              <w:rPr>
                <w:b/>
                <w:bCs/>
              </w:rPr>
            </w:pPr>
            <w:r w:rsidRPr="006951A8">
              <w:rPr>
                <w:b/>
                <w:szCs w:val="28"/>
              </w:rPr>
              <w:t>Тема 7.</w:t>
            </w:r>
            <w:r w:rsidRPr="006951A8">
              <w:rPr>
                <w:b/>
                <w:bCs/>
                <w:szCs w:val="28"/>
              </w:rPr>
              <w:t xml:space="preserve"> Неметаллические материалы</w:t>
            </w:r>
          </w:p>
        </w:tc>
        <w:tc>
          <w:tcPr>
            <w:tcW w:w="3471" w:type="pct"/>
          </w:tcPr>
          <w:p w:rsidR="00103F56" w:rsidRPr="006951A8" w:rsidRDefault="00103F56" w:rsidP="00103F56">
            <w:pPr>
              <w:rPr>
                <w:b/>
                <w:color w:val="FF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491" w:type="pct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150"/>
        </w:trPr>
        <w:tc>
          <w:tcPr>
            <w:tcW w:w="536" w:type="pct"/>
            <w:vMerge/>
          </w:tcPr>
          <w:p w:rsidR="00103F56" w:rsidRPr="00A60CC5" w:rsidRDefault="00103F56" w:rsidP="00103F56">
            <w:pPr>
              <w:rPr>
                <w:bCs/>
              </w:rPr>
            </w:pPr>
          </w:p>
        </w:tc>
        <w:tc>
          <w:tcPr>
            <w:tcW w:w="3471" w:type="pct"/>
          </w:tcPr>
          <w:p w:rsidR="00103F56" w:rsidRPr="006951A8" w:rsidRDefault="00103F56" w:rsidP="00103F56">
            <w:pPr>
              <w:shd w:val="clear" w:color="auto" w:fill="FFFFFF"/>
              <w:jc w:val="both"/>
              <w:rPr>
                <w:szCs w:val="28"/>
              </w:rPr>
            </w:pPr>
            <w:r w:rsidRPr="006951A8">
              <w:rPr>
                <w:szCs w:val="28"/>
              </w:rPr>
              <w:t xml:space="preserve">Огнеупорные и теплоизоляционные материалы, их состав, свойства и применение. Композитные материалы, их состав, свойства и применение. Пластические массы. Структура полимеров. Виды пластмасс. Их свойства и применения. Состав, свойства и применение металлопластов. </w:t>
            </w:r>
          </w:p>
          <w:p w:rsidR="00103F56" w:rsidRPr="006951A8" w:rsidRDefault="00103F56" w:rsidP="00103F56">
            <w:pPr>
              <w:shd w:val="clear" w:color="auto" w:fill="FFFFFF"/>
              <w:jc w:val="both"/>
              <w:rPr>
                <w:szCs w:val="28"/>
              </w:rPr>
            </w:pPr>
            <w:r w:rsidRPr="006951A8">
              <w:rPr>
                <w:szCs w:val="28"/>
              </w:rPr>
              <w:t>Смазочные материалы. Их виды, свойства, применение.</w:t>
            </w:r>
          </w:p>
          <w:p w:rsidR="00103F56" w:rsidRPr="006951A8" w:rsidRDefault="00103F56" w:rsidP="00103F56">
            <w:pPr>
              <w:shd w:val="clear" w:color="auto" w:fill="FFFFFF"/>
              <w:jc w:val="both"/>
              <w:rPr>
                <w:szCs w:val="28"/>
              </w:rPr>
            </w:pPr>
            <w:r w:rsidRPr="006951A8">
              <w:rPr>
                <w:szCs w:val="28"/>
              </w:rPr>
              <w:t>Неметаллы: водород, азот. Физические и химические свойства, применение.</w:t>
            </w:r>
          </w:p>
          <w:p w:rsidR="00103F56" w:rsidRPr="006951A8" w:rsidRDefault="00103F56" w:rsidP="00103F5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951A8">
              <w:rPr>
                <w:szCs w:val="28"/>
              </w:rPr>
              <w:t xml:space="preserve">Аммиак. Инертные газы. Их свойства, применение. </w:t>
            </w:r>
          </w:p>
        </w:tc>
        <w:tc>
          <w:tcPr>
            <w:tcW w:w="491" w:type="pct"/>
            <w:vAlign w:val="center"/>
          </w:tcPr>
          <w:p w:rsidR="00103F56" w:rsidRPr="00103F56" w:rsidRDefault="00103F56" w:rsidP="00103F56">
            <w:pPr>
              <w:jc w:val="center"/>
            </w:pPr>
            <w:r w:rsidRPr="00103F56">
              <w:t>4</w:t>
            </w:r>
          </w:p>
        </w:tc>
        <w:tc>
          <w:tcPr>
            <w:tcW w:w="502" w:type="pct"/>
            <w:shd w:val="clear" w:color="auto" w:fill="BFBFBF" w:themeFill="background1" w:themeFillShade="BF"/>
            <w:vAlign w:val="center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689"/>
        </w:trPr>
        <w:tc>
          <w:tcPr>
            <w:tcW w:w="4007" w:type="pct"/>
            <w:gridSpan w:val="2"/>
          </w:tcPr>
          <w:p w:rsidR="00103F56" w:rsidRPr="00597286" w:rsidRDefault="00103F56" w:rsidP="00103F56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597286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597286">
              <w:rPr>
                <w:color w:val="000000"/>
                <w:sz w:val="24"/>
                <w:szCs w:val="24"/>
              </w:rPr>
              <w:t xml:space="preserve"> </w:t>
            </w:r>
          </w:p>
          <w:p w:rsidR="00103F56" w:rsidRPr="00C96631" w:rsidRDefault="00103F56" w:rsidP="00C96631">
            <w:pPr>
              <w:pStyle w:val="27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432F8">
              <w:rPr>
                <w:i/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</w:tc>
        <w:tc>
          <w:tcPr>
            <w:tcW w:w="491" w:type="pct"/>
            <w:vAlign w:val="center"/>
          </w:tcPr>
          <w:p w:rsidR="00103F56" w:rsidRPr="00A60CC5" w:rsidRDefault="00103F56" w:rsidP="00090AA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90AAC">
              <w:rPr>
                <w:b/>
              </w:rPr>
              <w:t>0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103F56" w:rsidRPr="005B72D4" w:rsidRDefault="00103F56" w:rsidP="00103F56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103F56" w:rsidRPr="005B72D4" w:rsidRDefault="00103F56" w:rsidP="00103F56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ПК 1.3,1.4,2.2</w:t>
            </w:r>
          </w:p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20"/>
        </w:trPr>
        <w:tc>
          <w:tcPr>
            <w:tcW w:w="4007" w:type="pct"/>
            <w:gridSpan w:val="2"/>
          </w:tcPr>
          <w:p w:rsidR="00103F56" w:rsidRPr="00A60CC5" w:rsidRDefault="00383933" w:rsidP="00383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(экзамен + консультации)</w:t>
            </w:r>
          </w:p>
        </w:tc>
        <w:tc>
          <w:tcPr>
            <w:tcW w:w="491" w:type="pct"/>
          </w:tcPr>
          <w:p w:rsidR="00103F56" w:rsidRPr="00A60CC5" w:rsidRDefault="00383933" w:rsidP="00103F5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02" w:type="pct"/>
            <w:shd w:val="clear" w:color="auto" w:fill="BFBFBF" w:themeFill="background1" w:themeFillShade="BF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  <w:tr w:rsidR="00103F56" w:rsidRPr="001D745C" w:rsidTr="00C96631">
        <w:trPr>
          <w:trHeight w:val="20"/>
        </w:trPr>
        <w:tc>
          <w:tcPr>
            <w:tcW w:w="4007" w:type="pct"/>
            <w:gridSpan w:val="2"/>
          </w:tcPr>
          <w:p w:rsidR="00103F56" w:rsidRPr="00A60CC5" w:rsidRDefault="00383933" w:rsidP="00103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491" w:type="pct"/>
          </w:tcPr>
          <w:p w:rsidR="00103F56" w:rsidRPr="00A60CC5" w:rsidRDefault="00383933" w:rsidP="00103F56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502" w:type="pct"/>
            <w:shd w:val="clear" w:color="auto" w:fill="BFBFBF" w:themeFill="background1" w:themeFillShade="BF"/>
          </w:tcPr>
          <w:p w:rsidR="00103F56" w:rsidRPr="00A60CC5" w:rsidRDefault="00103F56" w:rsidP="00103F56">
            <w:pPr>
              <w:jc w:val="center"/>
              <w:rPr>
                <w:b/>
                <w:bCs/>
              </w:rPr>
            </w:pPr>
          </w:p>
        </w:tc>
      </w:tr>
    </w:tbl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B4E47" w:rsidRDefault="00E15A78" w:rsidP="00EB4E47">
      <w:pPr>
        <w:ind w:firstLine="709"/>
        <w:jc w:val="both"/>
        <w:rPr>
          <w:b/>
          <w:bCs/>
          <w:sz w:val="28"/>
        </w:rPr>
      </w:pPr>
      <w:proofErr w:type="gramStart"/>
      <w:r w:rsidRPr="00EB4E47">
        <w:rPr>
          <w:b/>
          <w:bCs/>
          <w:sz w:val="28"/>
        </w:rPr>
        <w:t>Кабинет химии</w:t>
      </w:r>
      <w:proofErr w:type="gramEnd"/>
      <w:r w:rsidRPr="00EB4E47">
        <w:rPr>
          <w:b/>
          <w:bCs/>
          <w:sz w:val="28"/>
        </w:rPr>
        <w:t xml:space="preserve"> оснащенный оборудованием: </w:t>
      </w:r>
      <w:r w:rsidRPr="00EB4E47">
        <w:rPr>
          <w:bCs/>
          <w:sz w:val="28"/>
        </w:rPr>
        <w:t>доска; раздаточный материал; наглядные материалы.</w:t>
      </w:r>
      <w:r w:rsidRPr="00EB4E47">
        <w:rPr>
          <w:color w:val="000000"/>
          <w:sz w:val="28"/>
        </w:rPr>
        <w:t xml:space="preserve"> Т</w:t>
      </w:r>
      <w:r w:rsidRPr="00EB4E47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EB4E47" w:rsidRDefault="00EB4E47" w:rsidP="00EB4E47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Лаборатория Химии, физико-химических методов анализа и технических средств измерения</w:t>
      </w:r>
    </w:p>
    <w:p w:rsidR="00434813" w:rsidRPr="00434813" w:rsidRDefault="00EB4E47" w:rsidP="00EB4E47">
      <w:pPr>
        <w:ind w:firstLine="709"/>
        <w:jc w:val="both"/>
        <w:rPr>
          <w:i/>
          <w:iCs/>
          <w:sz w:val="28"/>
          <w:szCs w:val="28"/>
        </w:rPr>
      </w:pPr>
      <w:r>
        <w:rPr>
          <w:sz w:val="28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весы технические; набор ареометров; пикнометры; </w:t>
      </w:r>
      <w:proofErr w:type="spellStart"/>
      <w:r>
        <w:rPr>
          <w:sz w:val="28"/>
        </w:rPr>
        <w:t>вольтамперометрический</w:t>
      </w:r>
      <w:proofErr w:type="spellEnd"/>
      <w:r>
        <w:rPr>
          <w:sz w:val="28"/>
        </w:rPr>
        <w:t xml:space="preserve"> анализатор; фотоколориметр; рефрактометр; спектрофотометр; вискозиметр; сахариметр- поляриметр; муфельная печь; сушильный шкаф; центрифуга лабораторная; </w:t>
      </w:r>
      <w:proofErr w:type="spellStart"/>
      <w:r>
        <w:rPr>
          <w:sz w:val="28"/>
        </w:rPr>
        <w:t>иономер</w:t>
      </w:r>
      <w:proofErr w:type="spellEnd"/>
      <w:r>
        <w:rPr>
          <w:sz w:val="28"/>
        </w:rPr>
        <w:t xml:space="preserve">;  электроплитка; потенциометрический </w:t>
      </w:r>
      <w:proofErr w:type="spellStart"/>
      <w:r>
        <w:rPr>
          <w:sz w:val="28"/>
        </w:rPr>
        <w:t>титратор</w:t>
      </w:r>
      <w:proofErr w:type="spellEnd"/>
      <w:r>
        <w:rPr>
          <w:sz w:val="28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>
        <w:rPr>
          <w:sz w:val="28"/>
        </w:rPr>
        <w:t>колбонагреватели</w:t>
      </w:r>
      <w:proofErr w:type="spellEnd"/>
      <w:r>
        <w:rPr>
          <w:sz w:val="28"/>
        </w:rPr>
        <w:t>; набор для тонкослойной хроматографии; подъемные столики; штативы металлические; электроплитки; центрифуга лабораторная, стадион</w:t>
      </w:r>
    </w:p>
    <w:p w:rsidR="00EB4E47" w:rsidRDefault="00EB4E47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2F3F79" w:rsidRPr="00AD002F" w:rsidRDefault="002F3F79" w:rsidP="00AD002F">
      <w:pPr>
        <w:numPr>
          <w:ilvl w:val="0"/>
          <w:numId w:val="10"/>
        </w:numPr>
        <w:shd w:val="clear" w:color="auto" w:fill="FFFFFF"/>
        <w:tabs>
          <w:tab w:val="clear" w:pos="720"/>
        </w:tabs>
        <w:ind w:left="284" w:hanging="284"/>
        <w:rPr>
          <w:sz w:val="28"/>
        </w:rPr>
      </w:pPr>
      <w:r w:rsidRPr="00AD002F">
        <w:rPr>
          <w:sz w:val="28"/>
        </w:rPr>
        <w:t>Барченко</w:t>
      </w:r>
      <w:r w:rsidR="004B59AF">
        <w:rPr>
          <w:sz w:val="28"/>
        </w:rPr>
        <w:t>в</w:t>
      </w:r>
      <w:r w:rsidRPr="00AD002F">
        <w:rPr>
          <w:sz w:val="28"/>
        </w:rPr>
        <w:t xml:space="preserve"> В.В. Основы сорбционной технологии извлечения золота и серебра из руд- М., Металлургия 1982 (серия «Библиотечка молодого рабочего цветной металлургии), 128 с.</w:t>
      </w:r>
    </w:p>
    <w:p w:rsidR="00AD002F" w:rsidRPr="00AD002F" w:rsidRDefault="002F3F79" w:rsidP="00AD002F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284" w:hanging="284"/>
        <w:rPr>
          <w:sz w:val="28"/>
        </w:rPr>
      </w:pPr>
      <w:proofErr w:type="spellStart"/>
      <w:r w:rsidRPr="00AD002F">
        <w:rPr>
          <w:sz w:val="28"/>
        </w:rPr>
        <w:t>Зеленов</w:t>
      </w:r>
      <w:proofErr w:type="spellEnd"/>
      <w:r w:rsidRPr="00AD002F">
        <w:rPr>
          <w:sz w:val="28"/>
        </w:rPr>
        <w:t xml:space="preserve"> В.И. Методика исследования золото- и серебросодержащих руд. – 3-е издание, </w:t>
      </w:r>
      <w:proofErr w:type="spellStart"/>
      <w:r w:rsidRPr="00AD002F">
        <w:rPr>
          <w:sz w:val="28"/>
        </w:rPr>
        <w:t>прераб</w:t>
      </w:r>
      <w:proofErr w:type="spellEnd"/>
      <w:proofErr w:type="gramStart"/>
      <w:r w:rsidRPr="00AD002F">
        <w:rPr>
          <w:sz w:val="28"/>
        </w:rPr>
        <w:t>.</w:t>
      </w:r>
      <w:proofErr w:type="gramEnd"/>
      <w:r w:rsidRPr="00AD002F">
        <w:rPr>
          <w:sz w:val="28"/>
        </w:rPr>
        <w:t xml:space="preserve"> и доп. – М.: Недра</w:t>
      </w:r>
      <w:r w:rsidR="00AD002F" w:rsidRPr="00AD002F">
        <w:rPr>
          <w:sz w:val="28"/>
        </w:rPr>
        <w:t>, 1989. – с. 302</w:t>
      </w:r>
    </w:p>
    <w:p w:rsidR="002F3F79" w:rsidRPr="00AD002F" w:rsidRDefault="00AD002F" w:rsidP="00AD002F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284" w:hanging="284"/>
        <w:rPr>
          <w:sz w:val="28"/>
        </w:rPr>
      </w:pPr>
      <w:proofErr w:type="spellStart"/>
      <w:r w:rsidRPr="00AD002F">
        <w:rPr>
          <w:sz w:val="28"/>
        </w:rPr>
        <w:t>Масленицкий</w:t>
      </w:r>
      <w:proofErr w:type="spellEnd"/>
      <w:r w:rsidRPr="00AD002F">
        <w:rPr>
          <w:sz w:val="28"/>
        </w:rPr>
        <w:t xml:space="preserve"> И.Н., Чугаев Л.В., </w:t>
      </w:r>
      <w:proofErr w:type="spellStart"/>
      <w:r w:rsidRPr="00AD002F">
        <w:rPr>
          <w:sz w:val="28"/>
        </w:rPr>
        <w:t>Борбат</w:t>
      </w:r>
      <w:proofErr w:type="spellEnd"/>
      <w:r w:rsidRPr="00AD002F">
        <w:rPr>
          <w:sz w:val="28"/>
        </w:rPr>
        <w:t xml:space="preserve"> В.Ф., Никитин М.В., Стрижко Л.С. Металлургия благородных металлов. Учебник для вузов – 2-е изд., </w:t>
      </w:r>
      <w:proofErr w:type="spellStart"/>
      <w:r w:rsidRPr="00AD002F">
        <w:rPr>
          <w:sz w:val="28"/>
        </w:rPr>
        <w:t>перераб</w:t>
      </w:r>
      <w:proofErr w:type="spellEnd"/>
      <w:r w:rsidRPr="00AD002F">
        <w:rPr>
          <w:sz w:val="28"/>
        </w:rPr>
        <w:t xml:space="preserve">., и доп.- </w:t>
      </w:r>
      <w:proofErr w:type="spellStart"/>
      <w:proofErr w:type="gramStart"/>
      <w:r w:rsidRPr="00AD002F">
        <w:rPr>
          <w:sz w:val="28"/>
        </w:rPr>
        <w:t>М.:Металлургия</w:t>
      </w:r>
      <w:proofErr w:type="spellEnd"/>
      <w:proofErr w:type="gramEnd"/>
      <w:r w:rsidRPr="00AD002F">
        <w:rPr>
          <w:sz w:val="28"/>
        </w:rPr>
        <w:t xml:space="preserve"> , 1987, 432 с.</w:t>
      </w:r>
      <w:r w:rsidR="002F3F79" w:rsidRPr="00AD002F">
        <w:rPr>
          <w:sz w:val="28"/>
        </w:rPr>
        <w:t xml:space="preserve"> </w:t>
      </w:r>
    </w:p>
    <w:p w:rsidR="00AF3C0F" w:rsidRPr="000005B7" w:rsidRDefault="00AF3C0F" w:rsidP="00AD002F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284" w:hanging="284"/>
      </w:pPr>
      <w:r w:rsidRPr="000005B7">
        <w:rPr>
          <w:sz w:val="27"/>
          <w:szCs w:val="27"/>
        </w:rPr>
        <w:t>Воскобойников В.Г., Кудрин В.А., Якушев А.М. Общая металлургия –</w:t>
      </w:r>
      <w:proofErr w:type="spellStart"/>
      <w:proofErr w:type="gramStart"/>
      <w:r w:rsidRPr="000005B7">
        <w:rPr>
          <w:sz w:val="27"/>
          <w:szCs w:val="27"/>
        </w:rPr>
        <w:t>М.:Металлургия</w:t>
      </w:r>
      <w:proofErr w:type="spellEnd"/>
      <w:proofErr w:type="gramEnd"/>
      <w:r w:rsidRPr="000005B7">
        <w:rPr>
          <w:sz w:val="27"/>
          <w:szCs w:val="27"/>
        </w:rPr>
        <w:t>, 1985</w:t>
      </w:r>
    </w:p>
    <w:p w:rsidR="00AF3C0F" w:rsidRPr="000005B7" w:rsidRDefault="00AF3C0F" w:rsidP="00AD002F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284" w:hanging="284"/>
      </w:pPr>
      <w:proofErr w:type="spellStart"/>
      <w:r w:rsidRPr="000005B7">
        <w:rPr>
          <w:sz w:val="27"/>
          <w:szCs w:val="27"/>
        </w:rPr>
        <w:t>Зеликман</w:t>
      </w:r>
      <w:proofErr w:type="spellEnd"/>
      <w:r w:rsidRPr="000005B7">
        <w:rPr>
          <w:sz w:val="27"/>
          <w:szCs w:val="27"/>
        </w:rPr>
        <w:t xml:space="preserve"> А.Н. Металлургия редких металлов – </w:t>
      </w:r>
      <w:proofErr w:type="spellStart"/>
      <w:proofErr w:type="gramStart"/>
      <w:r w:rsidRPr="000005B7">
        <w:rPr>
          <w:sz w:val="27"/>
          <w:szCs w:val="27"/>
        </w:rPr>
        <w:t>М.:Металлургия</w:t>
      </w:r>
      <w:proofErr w:type="spellEnd"/>
      <w:proofErr w:type="gramEnd"/>
      <w:r w:rsidRPr="000005B7">
        <w:rPr>
          <w:sz w:val="27"/>
          <w:szCs w:val="27"/>
        </w:rPr>
        <w:t>, 1980. 328с</w:t>
      </w:r>
    </w:p>
    <w:p w:rsidR="00AF3C0F" w:rsidRPr="000005B7" w:rsidRDefault="00AF3C0F" w:rsidP="00AD002F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284" w:hanging="284"/>
      </w:pPr>
      <w:r w:rsidRPr="000005B7">
        <w:rPr>
          <w:sz w:val="27"/>
          <w:szCs w:val="27"/>
        </w:rPr>
        <w:t>Кузьмин Б.А. и др. Технология металлов и конструкционные материалы –</w:t>
      </w:r>
      <w:proofErr w:type="spellStart"/>
      <w:proofErr w:type="gramStart"/>
      <w:r w:rsidRPr="000005B7">
        <w:rPr>
          <w:sz w:val="27"/>
          <w:szCs w:val="27"/>
        </w:rPr>
        <w:t>М.:Машиностроение</w:t>
      </w:r>
      <w:proofErr w:type="spellEnd"/>
      <w:proofErr w:type="gramEnd"/>
      <w:r w:rsidRPr="000005B7">
        <w:rPr>
          <w:sz w:val="27"/>
          <w:szCs w:val="27"/>
        </w:rPr>
        <w:t>, 1989. 496 с.</w:t>
      </w:r>
    </w:p>
    <w:p w:rsidR="00AF3C0F" w:rsidRPr="000005B7" w:rsidRDefault="00AF3C0F" w:rsidP="00AD002F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284" w:hanging="284"/>
      </w:pPr>
      <w:r w:rsidRPr="000005B7">
        <w:rPr>
          <w:sz w:val="27"/>
          <w:szCs w:val="27"/>
        </w:rPr>
        <w:t xml:space="preserve">Кучер А.М. Технология металлов – </w:t>
      </w:r>
      <w:proofErr w:type="spellStart"/>
      <w:proofErr w:type="gramStart"/>
      <w:r w:rsidRPr="000005B7">
        <w:rPr>
          <w:sz w:val="27"/>
          <w:szCs w:val="27"/>
        </w:rPr>
        <w:t>Л.:Машиностроение</w:t>
      </w:r>
      <w:proofErr w:type="spellEnd"/>
      <w:proofErr w:type="gramEnd"/>
      <w:r w:rsidRPr="000005B7">
        <w:rPr>
          <w:sz w:val="27"/>
          <w:szCs w:val="27"/>
        </w:rPr>
        <w:t>, , 1987. 214 с.</w:t>
      </w:r>
    </w:p>
    <w:p w:rsidR="00AF3C0F" w:rsidRPr="000005B7" w:rsidRDefault="00AF3C0F" w:rsidP="00AD002F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284" w:hanging="284"/>
      </w:pPr>
      <w:r w:rsidRPr="000005B7">
        <w:rPr>
          <w:sz w:val="27"/>
          <w:szCs w:val="27"/>
        </w:rPr>
        <w:t xml:space="preserve">Лахтин Ю.М., Леонтьева В.П. Материаловедение: Учебник для вузов </w:t>
      </w:r>
      <w:proofErr w:type="spellStart"/>
      <w:proofErr w:type="gramStart"/>
      <w:r w:rsidRPr="000005B7">
        <w:rPr>
          <w:sz w:val="27"/>
          <w:szCs w:val="27"/>
        </w:rPr>
        <w:t>М.:Металлургия</w:t>
      </w:r>
      <w:proofErr w:type="spellEnd"/>
      <w:proofErr w:type="gramEnd"/>
      <w:r w:rsidRPr="000005B7">
        <w:rPr>
          <w:sz w:val="27"/>
          <w:szCs w:val="27"/>
        </w:rPr>
        <w:t>, 1980. 492 с.</w:t>
      </w:r>
    </w:p>
    <w:p w:rsidR="00AF3C0F" w:rsidRPr="000005B7" w:rsidRDefault="00AF3C0F" w:rsidP="00AD002F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284" w:hanging="284"/>
      </w:pPr>
      <w:r w:rsidRPr="000005B7">
        <w:rPr>
          <w:sz w:val="27"/>
          <w:szCs w:val="27"/>
        </w:rPr>
        <w:t xml:space="preserve">Строганов Г.Б. Общая металлургия и технология обработки цветных металлов – </w:t>
      </w:r>
      <w:proofErr w:type="spellStart"/>
      <w:proofErr w:type="gramStart"/>
      <w:r w:rsidRPr="000005B7">
        <w:rPr>
          <w:sz w:val="27"/>
          <w:szCs w:val="27"/>
        </w:rPr>
        <w:t>М.:Металлургия</w:t>
      </w:r>
      <w:proofErr w:type="spellEnd"/>
      <w:proofErr w:type="gramEnd"/>
      <w:r w:rsidRPr="000005B7">
        <w:rPr>
          <w:sz w:val="27"/>
          <w:szCs w:val="27"/>
        </w:rPr>
        <w:t>, 1971, 216 с.</w:t>
      </w:r>
    </w:p>
    <w:p w:rsidR="00397CA8" w:rsidRPr="00397CA8" w:rsidRDefault="00397CA8" w:rsidP="00EB4E47">
      <w:pPr>
        <w:pStyle w:val="29"/>
        <w:keepNext/>
        <w:keepLines/>
        <w:shd w:val="clear" w:color="auto" w:fill="auto"/>
        <w:tabs>
          <w:tab w:val="left" w:pos="963"/>
        </w:tabs>
        <w:spacing w:before="0" w:line="270" w:lineRule="exact"/>
        <w:ind w:firstLine="0"/>
        <w:rPr>
          <w:b w:val="0"/>
          <w:sz w:val="28"/>
          <w:szCs w:val="28"/>
        </w:rPr>
        <w:sectPr w:rsidR="00397CA8" w:rsidRPr="00397CA8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Pr="0026588C" w:rsidRDefault="009313CE" w:rsidP="002658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394"/>
      </w:tblGrid>
      <w:tr w:rsidR="002F3F79" w:rsidRPr="005B72D4" w:rsidTr="002F3F79">
        <w:trPr>
          <w:trHeight w:val="555"/>
        </w:trPr>
        <w:tc>
          <w:tcPr>
            <w:tcW w:w="5353" w:type="dxa"/>
            <w:vAlign w:val="center"/>
          </w:tcPr>
          <w:p w:rsidR="002F3F79" w:rsidRPr="005B72D4" w:rsidRDefault="002F3F79" w:rsidP="00E15A78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4394" w:type="dxa"/>
            <w:vAlign w:val="center"/>
          </w:tcPr>
          <w:p w:rsidR="002F3F79" w:rsidRPr="005B72D4" w:rsidRDefault="002F3F79" w:rsidP="00E15A78">
            <w:pPr>
              <w:jc w:val="center"/>
            </w:pPr>
            <w:r w:rsidRPr="005B72D4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2F3F79" w:rsidRPr="005B72D4" w:rsidTr="002F3F79">
        <w:trPr>
          <w:trHeight w:val="555"/>
        </w:trPr>
        <w:tc>
          <w:tcPr>
            <w:tcW w:w="5353" w:type="dxa"/>
          </w:tcPr>
          <w:p w:rsidR="002F3F79" w:rsidRPr="002F3F79" w:rsidRDefault="002F3F79" w:rsidP="002F3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F3F79">
              <w:rPr>
                <w:b/>
                <w:szCs w:val="28"/>
              </w:rPr>
              <w:t>Умения:</w:t>
            </w:r>
          </w:p>
          <w:p w:rsidR="002F3F79" w:rsidRDefault="002F3F79" w:rsidP="002F3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C976D9">
              <w:rPr>
                <w:szCs w:val="28"/>
              </w:rPr>
              <w:t>- составлять уравнения реакций, подтверждающие свойства основных кла</w:t>
            </w:r>
            <w:r>
              <w:rPr>
                <w:szCs w:val="28"/>
              </w:rPr>
              <w:t>ссов неорганических соединений; -с</w:t>
            </w:r>
            <w:r w:rsidRPr="00C976D9">
              <w:rPr>
                <w:szCs w:val="28"/>
              </w:rPr>
              <w:t>оставлять молекулярные, полные и сокращенные уравнения электролитической диссоциаци</w:t>
            </w:r>
            <w:r>
              <w:rPr>
                <w:szCs w:val="28"/>
              </w:rPr>
              <w:t>и кислот и щелочей;</w:t>
            </w:r>
          </w:p>
          <w:p w:rsidR="002F3F79" w:rsidRDefault="002F3F79" w:rsidP="002F3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>-о</w:t>
            </w:r>
            <w:r w:rsidRPr="00C976D9">
              <w:rPr>
                <w:szCs w:val="28"/>
              </w:rPr>
              <w:t xml:space="preserve">пределять среду реакции </w:t>
            </w:r>
            <w:proofErr w:type="gramStart"/>
            <w:r w:rsidRPr="00C976D9">
              <w:rPr>
                <w:szCs w:val="28"/>
              </w:rPr>
              <w:t>при составлений</w:t>
            </w:r>
            <w:proofErr w:type="gramEnd"/>
            <w:r w:rsidRPr="00C976D9">
              <w:rPr>
                <w:szCs w:val="28"/>
              </w:rPr>
              <w:t xml:space="preserve"> уравнений гидролиза</w:t>
            </w:r>
            <w:r>
              <w:rPr>
                <w:szCs w:val="28"/>
              </w:rPr>
              <w:t>;</w:t>
            </w:r>
          </w:p>
          <w:p w:rsidR="002F3F79" w:rsidRDefault="002F3F79" w:rsidP="002F3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C976D9">
              <w:rPr>
                <w:szCs w:val="28"/>
              </w:rPr>
              <w:t>пользоваться справочной литературой для определения механических свойств металлов и сплавов</w:t>
            </w:r>
            <w:r>
              <w:rPr>
                <w:szCs w:val="28"/>
              </w:rPr>
              <w:t xml:space="preserve">, </w:t>
            </w:r>
            <w:r w:rsidRPr="00C976D9">
              <w:rPr>
                <w:szCs w:val="28"/>
              </w:rPr>
              <w:t>для получения сведений о методах о выщ</w:t>
            </w:r>
            <w:r>
              <w:rPr>
                <w:szCs w:val="28"/>
              </w:rPr>
              <w:t xml:space="preserve">елачивании металлов и осаждении, </w:t>
            </w:r>
            <w:r w:rsidRPr="00C976D9">
              <w:rPr>
                <w:szCs w:val="28"/>
              </w:rPr>
              <w:t>для получения сведений о новы</w:t>
            </w:r>
            <w:r>
              <w:rPr>
                <w:szCs w:val="28"/>
              </w:rPr>
              <w:t>х разработках в данной области;</w:t>
            </w:r>
            <w:r w:rsidRPr="00C976D9">
              <w:rPr>
                <w:szCs w:val="28"/>
              </w:rPr>
              <w:t xml:space="preserve"> </w:t>
            </w:r>
          </w:p>
          <w:p w:rsidR="002F3F79" w:rsidRDefault="002F3F79" w:rsidP="002F3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>-р</w:t>
            </w:r>
            <w:r w:rsidRPr="00C976D9">
              <w:rPr>
                <w:szCs w:val="28"/>
              </w:rPr>
              <w:t>аботать с техническим текстом для поиска информации</w:t>
            </w:r>
            <w:r>
              <w:rPr>
                <w:szCs w:val="28"/>
              </w:rPr>
              <w:t>;</w:t>
            </w:r>
          </w:p>
          <w:p w:rsidR="002F3F79" w:rsidRPr="002F3F79" w:rsidRDefault="002F3F79" w:rsidP="002F3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2F3F79">
              <w:rPr>
                <w:szCs w:val="28"/>
              </w:rPr>
              <w:t>определять по условным обозначениям состав, основные свойства и область применения наиболее распро</w:t>
            </w:r>
            <w:r>
              <w:rPr>
                <w:szCs w:val="28"/>
              </w:rPr>
              <w:t>страненных марок чугуна и стали.</w:t>
            </w:r>
          </w:p>
        </w:tc>
        <w:tc>
          <w:tcPr>
            <w:tcW w:w="4394" w:type="dxa"/>
          </w:tcPr>
          <w:p w:rsidR="002F3F79" w:rsidRPr="005B72D4" w:rsidRDefault="002F3F79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2F3F79" w:rsidRPr="005B72D4" w:rsidRDefault="002F3F79" w:rsidP="00415259">
            <w:pPr>
              <w:keepNext/>
              <w:keepLines/>
              <w:suppressLineNumbers/>
            </w:pPr>
            <w:r w:rsidRPr="005B72D4">
              <w:t>Самостоятельная работа, контрольная работа, практическая ра</w:t>
            </w:r>
            <w:r>
              <w:t>бота, компьютерное тестирование; практическая и лабораторная работа.</w:t>
            </w:r>
          </w:p>
          <w:p w:rsidR="002F3F79" w:rsidRPr="005B72D4" w:rsidRDefault="002F3F79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 xml:space="preserve">Формы </w:t>
            </w:r>
            <w:r>
              <w:rPr>
                <w:b/>
              </w:rPr>
              <w:t>организации</w:t>
            </w:r>
            <w:r w:rsidRPr="005B72D4">
              <w:rPr>
                <w:b/>
              </w:rPr>
              <w:t>:</w:t>
            </w:r>
          </w:p>
          <w:p w:rsidR="002F3F79" w:rsidRPr="005B72D4" w:rsidRDefault="002F3F79" w:rsidP="00415259">
            <w:r w:rsidRPr="005B72D4">
              <w:t>индивидуальная, фронтальная, работа в группах (парах), комбинированная.</w:t>
            </w:r>
          </w:p>
        </w:tc>
      </w:tr>
      <w:tr w:rsidR="002F3F79" w:rsidRPr="005B72D4" w:rsidTr="002F3F79">
        <w:tc>
          <w:tcPr>
            <w:tcW w:w="5353" w:type="dxa"/>
          </w:tcPr>
          <w:p w:rsidR="002F3F79" w:rsidRPr="002F3F79" w:rsidRDefault="002F3F79" w:rsidP="002F3F79">
            <w:pPr>
              <w:shd w:val="clear" w:color="auto" w:fill="FFFFFF"/>
              <w:jc w:val="both"/>
              <w:rPr>
                <w:b/>
              </w:rPr>
            </w:pPr>
            <w:r w:rsidRPr="002F3F79">
              <w:rPr>
                <w:b/>
              </w:rPr>
              <w:t>Знания:</w:t>
            </w:r>
          </w:p>
          <w:p w:rsidR="002F3F79" w:rsidRPr="00C976D9" w:rsidRDefault="002F3F79" w:rsidP="002F3F79">
            <w:pPr>
              <w:shd w:val="clear" w:color="auto" w:fill="FFFFFF"/>
              <w:jc w:val="both"/>
            </w:pPr>
            <w:r>
              <w:t>-</w:t>
            </w:r>
            <w:r w:rsidRPr="00C976D9">
              <w:t>основные законы химии;</w:t>
            </w:r>
          </w:p>
          <w:p w:rsidR="002F3F79" w:rsidRPr="00C976D9" w:rsidRDefault="002F3F79" w:rsidP="002F3F79">
            <w:pPr>
              <w:shd w:val="clear" w:color="auto" w:fill="FFFFFF"/>
              <w:jc w:val="both"/>
            </w:pPr>
            <w:r w:rsidRPr="00C976D9">
              <w:t>- классификацию растворов и основные понятия: насыщенный, ненасыщенный и пересыщенный растворы;</w:t>
            </w:r>
          </w:p>
          <w:p w:rsidR="002F3F79" w:rsidRPr="00C976D9" w:rsidRDefault="002F3F79" w:rsidP="002F3F79">
            <w:pPr>
              <w:shd w:val="clear" w:color="auto" w:fill="FFFFFF"/>
              <w:jc w:val="both"/>
            </w:pPr>
            <w:r w:rsidRPr="00C976D9">
              <w:t xml:space="preserve">- факторы, влияющие на скорость химической реакции; </w:t>
            </w:r>
          </w:p>
          <w:p w:rsidR="002F3F79" w:rsidRPr="00C976D9" w:rsidRDefault="002F3F79" w:rsidP="002F3F79">
            <w:pPr>
              <w:shd w:val="clear" w:color="auto" w:fill="FFFFFF"/>
              <w:jc w:val="both"/>
            </w:pPr>
            <w:r w:rsidRPr="00C976D9">
              <w:t xml:space="preserve">-принцип </w:t>
            </w:r>
            <w:proofErr w:type="spellStart"/>
            <w:r w:rsidRPr="00C976D9">
              <w:t>Ле</w:t>
            </w:r>
            <w:proofErr w:type="spellEnd"/>
            <w:r w:rsidRPr="00C976D9">
              <w:t xml:space="preserve"> </w:t>
            </w:r>
            <w:proofErr w:type="spellStart"/>
            <w:r w:rsidRPr="00C976D9">
              <w:t>Шателье</w:t>
            </w:r>
            <w:proofErr w:type="spellEnd"/>
            <w:r w:rsidRPr="00C976D9">
              <w:t xml:space="preserve">. </w:t>
            </w:r>
          </w:p>
          <w:p w:rsidR="002F3F79" w:rsidRPr="00C976D9" w:rsidRDefault="002F3F79" w:rsidP="002F3F79">
            <w:pPr>
              <w:shd w:val="clear" w:color="auto" w:fill="FFFFFF"/>
              <w:jc w:val="both"/>
            </w:pPr>
            <w:r w:rsidRPr="00C976D9">
              <w:t>-условия смещения химического равновесия;</w:t>
            </w:r>
          </w:p>
          <w:p w:rsidR="002F3F79" w:rsidRPr="00C976D9" w:rsidRDefault="002F3F79" w:rsidP="002F3F79">
            <w:pPr>
              <w:shd w:val="clear" w:color="auto" w:fill="FFFFFF"/>
              <w:jc w:val="both"/>
            </w:pPr>
            <w:r w:rsidRPr="00C976D9">
              <w:t>- свойства металлов и сплавов, особенности их кристаллического строения, зависимость физических и механических свойств от температуры; - сущность методов испытаний металлов и сплавов, принципы действия применяемого оборудования;</w:t>
            </w:r>
          </w:p>
          <w:p w:rsidR="002F3F79" w:rsidRPr="00C976D9" w:rsidRDefault="002F3F79" w:rsidP="002F3F79">
            <w:pPr>
              <w:shd w:val="clear" w:color="auto" w:fill="FFFFFF"/>
              <w:jc w:val="both"/>
            </w:pPr>
            <w:r w:rsidRPr="00C976D9">
              <w:t>- основные способы защиты металлов от коррозии;</w:t>
            </w:r>
          </w:p>
          <w:p w:rsidR="002F3F79" w:rsidRPr="00C976D9" w:rsidRDefault="002F3F79" w:rsidP="002F3F79">
            <w:pPr>
              <w:shd w:val="clear" w:color="auto" w:fill="FFFFFF"/>
              <w:jc w:val="both"/>
            </w:pPr>
            <w:r w:rsidRPr="00C976D9">
              <w:t>- типы и оборудование гравитационного обогащения; машины и реагенты флотационного обогащения; методы магнитной и электрической сепарации;</w:t>
            </w:r>
          </w:p>
          <w:p w:rsidR="002F3F79" w:rsidRPr="00C976D9" w:rsidRDefault="002F3F79" w:rsidP="002F3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76D9">
              <w:t>-механические и технологические свойства, получение, маркировку и применение основных цветных металлов и их сплавов; особенности свойств цветных сплавов по сравнению с железоуглеродистыми сплавами;</w:t>
            </w:r>
          </w:p>
          <w:p w:rsidR="002F3F79" w:rsidRDefault="002F3F79" w:rsidP="002F3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</w:t>
            </w:r>
            <w:r w:rsidRPr="00C976D9">
              <w:t xml:space="preserve">сущность основных </w:t>
            </w:r>
            <w:r>
              <w:t xml:space="preserve">способов </w:t>
            </w:r>
            <w:r w:rsidRPr="00C976D9">
              <w:t>пе</w:t>
            </w:r>
            <w:r>
              <w:t>реработки растворов;</w:t>
            </w:r>
          </w:p>
          <w:p w:rsidR="002F3F79" w:rsidRDefault="002F3F79" w:rsidP="002F3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Pr="00C976D9">
              <w:rPr>
                <w:szCs w:val="28"/>
              </w:rPr>
              <w:t>свойства неметаллических материалов и их использование в технологических процессах извлечения золота</w:t>
            </w:r>
            <w:r>
              <w:rPr>
                <w:szCs w:val="28"/>
              </w:rPr>
              <w:t>;</w:t>
            </w:r>
          </w:p>
          <w:p w:rsidR="002F3F79" w:rsidRPr="005B72D4" w:rsidRDefault="002F3F79" w:rsidP="002F3F79">
            <w:pPr>
              <w:jc w:val="both"/>
            </w:pPr>
            <w:r>
              <w:rPr>
                <w:szCs w:val="28"/>
              </w:rPr>
              <w:t xml:space="preserve">- </w:t>
            </w:r>
            <w:r w:rsidRPr="002F3F79">
              <w:rPr>
                <w:szCs w:val="28"/>
              </w:rPr>
              <w:t>сущность основных спо</w:t>
            </w:r>
            <w:r>
              <w:rPr>
                <w:szCs w:val="28"/>
              </w:rPr>
              <w:t xml:space="preserve">собов получения чугуна и стали, </w:t>
            </w:r>
            <w:r w:rsidRPr="002F3F79">
              <w:rPr>
                <w:szCs w:val="28"/>
              </w:rPr>
              <w:t>классификацию, примерный состав</w:t>
            </w:r>
            <w:r>
              <w:rPr>
                <w:szCs w:val="28"/>
              </w:rPr>
              <w:t>.</w:t>
            </w:r>
          </w:p>
        </w:tc>
        <w:tc>
          <w:tcPr>
            <w:tcW w:w="4394" w:type="dxa"/>
          </w:tcPr>
          <w:p w:rsidR="002F3F79" w:rsidRPr="005B72D4" w:rsidRDefault="002F3F79" w:rsidP="002F3F79">
            <w:pPr>
              <w:rPr>
                <w:b/>
              </w:rPr>
            </w:pPr>
            <w:r w:rsidRPr="005B72D4">
              <w:rPr>
                <w:b/>
              </w:rPr>
              <w:lastRenderedPageBreak/>
              <w:t>Методы устного контроля:</w:t>
            </w:r>
          </w:p>
          <w:p w:rsidR="002F3F79" w:rsidRDefault="002F3F79" w:rsidP="002F3F79">
            <w:pPr>
              <w:keepNext/>
              <w:keepLines/>
              <w:suppressLineNumbers/>
            </w:pPr>
            <w:r w:rsidRPr="005B72D4">
              <w:t>Опрос-б</w:t>
            </w:r>
            <w:r>
              <w:t>еседа, дискуссия «Круглый стол»</w:t>
            </w:r>
          </w:p>
          <w:p w:rsidR="002F3F79" w:rsidRPr="005B72D4" w:rsidRDefault="002F3F79" w:rsidP="002F3F7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2F3F79" w:rsidRPr="005B72D4" w:rsidRDefault="002F3F79" w:rsidP="002F3F79">
            <w:pPr>
              <w:keepNext/>
              <w:keepLines/>
              <w:suppressLineNumbers/>
            </w:pPr>
            <w:r w:rsidRPr="005B72D4">
              <w:t>Самостоятельная работа, контрольная работа, практическая работа, компьютерное тестирование.</w:t>
            </w:r>
          </w:p>
          <w:p w:rsidR="002F3F79" w:rsidRPr="005B72D4" w:rsidRDefault="002F3F79" w:rsidP="002F3F79">
            <w:pPr>
              <w:keepNext/>
              <w:keepLines/>
              <w:suppressLineNumbers/>
            </w:pPr>
          </w:p>
          <w:p w:rsidR="002F3F79" w:rsidRPr="005B72D4" w:rsidRDefault="002F3F79" w:rsidP="002F3F7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 xml:space="preserve">Формы </w:t>
            </w:r>
            <w:r>
              <w:rPr>
                <w:b/>
              </w:rPr>
              <w:t>организации</w:t>
            </w:r>
            <w:r w:rsidRPr="005B72D4">
              <w:rPr>
                <w:b/>
              </w:rPr>
              <w:t>:</w:t>
            </w:r>
          </w:p>
          <w:p w:rsidR="002F3F79" w:rsidRPr="005B72D4" w:rsidRDefault="002F3F79" w:rsidP="002F3F79">
            <w:pPr>
              <w:keepNext/>
              <w:keepLines/>
              <w:suppressLineNumbers/>
            </w:pPr>
            <w:r w:rsidRPr="005B72D4">
              <w:t>индивидуальная, фронтальная, работа в группах (парах), комбинированная.</w:t>
            </w:r>
          </w:p>
        </w:tc>
      </w:tr>
    </w:tbl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D88" w:rsidRDefault="004F7D88" w:rsidP="00334857">
      <w:r>
        <w:separator/>
      </w:r>
    </w:p>
  </w:endnote>
  <w:endnote w:type="continuationSeparator" w:id="0">
    <w:p w:rsidR="004F7D88" w:rsidRDefault="004F7D88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E11C7F" w:rsidRDefault="00A613DF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80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11C7F" w:rsidRDefault="00E11C7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D88" w:rsidRDefault="004F7D88" w:rsidP="00334857">
      <w:r>
        <w:separator/>
      </w:r>
    </w:p>
  </w:footnote>
  <w:footnote w:type="continuationSeparator" w:id="0">
    <w:p w:rsidR="004F7D88" w:rsidRDefault="004F7D88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C2A8F"/>
    <w:multiLevelType w:val="hybridMultilevel"/>
    <w:tmpl w:val="3760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A653C7E"/>
    <w:multiLevelType w:val="hybridMultilevel"/>
    <w:tmpl w:val="CA9C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6527C"/>
    <w:multiLevelType w:val="hybridMultilevel"/>
    <w:tmpl w:val="A9829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85DA1"/>
    <w:multiLevelType w:val="multilevel"/>
    <w:tmpl w:val="5DFE5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180967"/>
    <w:multiLevelType w:val="hybridMultilevel"/>
    <w:tmpl w:val="3B0EEF28"/>
    <w:lvl w:ilvl="0" w:tplc="5CC0CF8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648EB"/>
    <w:multiLevelType w:val="hybridMultilevel"/>
    <w:tmpl w:val="4E00D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13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1"/>
  </w:num>
  <w:num w:numId="12">
    <w:abstractNumId w:val="6"/>
  </w:num>
  <w:num w:numId="13">
    <w:abstractNumId w:val="11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767D"/>
    <w:rsid w:val="0002138C"/>
    <w:rsid w:val="000278C0"/>
    <w:rsid w:val="00051C38"/>
    <w:rsid w:val="0005456B"/>
    <w:rsid w:val="00082415"/>
    <w:rsid w:val="00090AAC"/>
    <w:rsid w:val="000A3577"/>
    <w:rsid w:val="000A76A4"/>
    <w:rsid w:val="000B6669"/>
    <w:rsid w:val="000C03F7"/>
    <w:rsid w:val="000C757F"/>
    <w:rsid w:val="000D126F"/>
    <w:rsid w:val="000D54F8"/>
    <w:rsid w:val="000E5CC0"/>
    <w:rsid w:val="000F4228"/>
    <w:rsid w:val="00103F56"/>
    <w:rsid w:val="001041C3"/>
    <w:rsid w:val="00120C52"/>
    <w:rsid w:val="00124DE8"/>
    <w:rsid w:val="00127B81"/>
    <w:rsid w:val="00127C57"/>
    <w:rsid w:val="00156440"/>
    <w:rsid w:val="001619B3"/>
    <w:rsid w:val="0016216C"/>
    <w:rsid w:val="00175DF2"/>
    <w:rsid w:val="0017651F"/>
    <w:rsid w:val="00176B2B"/>
    <w:rsid w:val="00182DE7"/>
    <w:rsid w:val="00184E21"/>
    <w:rsid w:val="001A459C"/>
    <w:rsid w:val="001A509F"/>
    <w:rsid w:val="001B095C"/>
    <w:rsid w:val="001B1001"/>
    <w:rsid w:val="001B18DD"/>
    <w:rsid w:val="001D745C"/>
    <w:rsid w:val="001E401B"/>
    <w:rsid w:val="001E626C"/>
    <w:rsid w:val="001E6BE5"/>
    <w:rsid w:val="001F264F"/>
    <w:rsid w:val="00203861"/>
    <w:rsid w:val="0022326B"/>
    <w:rsid w:val="00232B03"/>
    <w:rsid w:val="002343A8"/>
    <w:rsid w:val="0023689B"/>
    <w:rsid w:val="0024473E"/>
    <w:rsid w:val="00244C8D"/>
    <w:rsid w:val="00245C3C"/>
    <w:rsid w:val="0026279D"/>
    <w:rsid w:val="00263C6D"/>
    <w:rsid w:val="0026588C"/>
    <w:rsid w:val="00266B56"/>
    <w:rsid w:val="002740CA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2F3F79"/>
    <w:rsid w:val="003042E5"/>
    <w:rsid w:val="00306F0A"/>
    <w:rsid w:val="0031208F"/>
    <w:rsid w:val="00312ECF"/>
    <w:rsid w:val="003146E3"/>
    <w:rsid w:val="00316677"/>
    <w:rsid w:val="00321581"/>
    <w:rsid w:val="00321A0D"/>
    <w:rsid w:val="00324772"/>
    <w:rsid w:val="00334857"/>
    <w:rsid w:val="0033485F"/>
    <w:rsid w:val="003377D8"/>
    <w:rsid w:val="00344759"/>
    <w:rsid w:val="003555A3"/>
    <w:rsid w:val="00356D10"/>
    <w:rsid w:val="00361870"/>
    <w:rsid w:val="0036247E"/>
    <w:rsid w:val="0036286F"/>
    <w:rsid w:val="0036389D"/>
    <w:rsid w:val="0037396C"/>
    <w:rsid w:val="00383933"/>
    <w:rsid w:val="00384881"/>
    <w:rsid w:val="00393892"/>
    <w:rsid w:val="00393E96"/>
    <w:rsid w:val="00397CA8"/>
    <w:rsid w:val="003A1CDA"/>
    <w:rsid w:val="003B64D2"/>
    <w:rsid w:val="003C3631"/>
    <w:rsid w:val="003D0FEA"/>
    <w:rsid w:val="0040108D"/>
    <w:rsid w:val="00407072"/>
    <w:rsid w:val="00412048"/>
    <w:rsid w:val="0041506B"/>
    <w:rsid w:val="00415259"/>
    <w:rsid w:val="004210F0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03F3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59AF"/>
    <w:rsid w:val="004C0119"/>
    <w:rsid w:val="004C3A7A"/>
    <w:rsid w:val="004D2609"/>
    <w:rsid w:val="004F043E"/>
    <w:rsid w:val="004F265F"/>
    <w:rsid w:val="004F4580"/>
    <w:rsid w:val="004F7D88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3C7"/>
    <w:rsid w:val="00542519"/>
    <w:rsid w:val="00545742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C1794"/>
    <w:rsid w:val="005C378E"/>
    <w:rsid w:val="005D09A4"/>
    <w:rsid w:val="005D21B5"/>
    <w:rsid w:val="005D342B"/>
    <w:rsid w:val="005E5DCC"/>
    <w:rsid w:val="005F071A"/>
    <w:rsid w:val="005F1E19"/>
    <w:rsid w:val="00605CA7"/>
    <w:rsid w:val="006161D9"/>
    <w:rsid w:val="006276F2"/>
    <w:rsid w:val="00637572"/>
    <w:rsid w:val="00656E1A"/>
    <w:rsid w:val="00665A83"/>
    <w:rsid w:val="00667B5E"/>
    <w:rsid w:val="00677B3B"/>
    <w:rsid w:val="00683FE7"/>
    <w:rsid w:val="00683FF5"/>
    <w:rsid w:val="00693A94"/>
    <w:rsid w:val="006951A8"/>
    <w:rsid w:val="00697E2C"/>
    <w:rsid w:val="006A680B"/>
    <w:rsid w:val="006A7D2E"/>
    <w:rsid w:val="006B1872"/>
    <w:rsid w:val="006B663A"/>
    <w:rsid w:val="006C14D8"/>
    <w:rsid w:val="006D0D81"/>
    <w:rsid w:val="006D52FD"/>
    <w:rsid w:val="006E1F63"/>
    <w:rsid w:val="006E2FD9"/>
    <w:rsid w:val="006E53A3"/>
    <w:rsid w:val="006F0613"/>
    <w:rsid w:val="006F44B5"/>
    <w:rsid w:val="007024DD"/>
    <w:rsid w:val="00706B37"/>
    <w:rsid w:val="00706C24"/>
    <w:rsid w:val="00716A1F"/>
    <w:rsid w:val="00717C1B"/>
    <w:rsid w:val="00733588"/>
    <w:rsid w:val="007348D3"/>
    <w:rsid w:val="0073632B"/>
    <w:rsid w:val="0075334D"/>
    <w:rsid w:val="00765A6B"/>
    <w:rsid w:val="00783AA2"/>
    <w:rsid w:val="00796A3A"/>
    <w:rsid w:val="007A0C4C"/>
    <w:rsid w:val="007A163F"/>
    <w:rsid w:val="007B464D"/>
    <w:rsid w:val="007B50E1"/>
    <w:rsid w:val="007E369F"/>
    <w:rsid w:val="007F11B1"/>
    <w:rsid w:val="007F17F3"/>
    <w:rsid w:val="0081098F"/>
    <w:rsid w:val="00812F08"/>
    <w:rsid w:val="00814B45"/>
    <w:rsid w:val="0082535A"/>
    <w:rsid w:val="0083276A"/>
    <w:rsid w:val="008359E3"/>
    <w:rsid w:val="00861251"/>
    <w:rsid w:val="00865640"/>
    <w:rsid w:val="008675A4"/>
    <w:rsid w:val="00870F0C"/>
    <w:rsid w:val="00881218"/>
    <w:rsid w:val="00882733"/>
    <w:rsid w:val="008A317B"/>
    <w:rsid w:val="008B2E6D"/>
    <w:rsid w:val="008B5C86"/>
    <w:rsid w:val="008C24F8"/>
    <w:rsid w:val="008C6C75"/>
    <w:rsid w:val="008D245E"/>
    <w:rsid w:val="008D4220"/>
    <w:rsid w:val="008D4806"/>
    <w:rsid w:val="008F27FB"/>
    <w:rsid w:val="00901A25"/>
    <w:rsid w:val="00905DC2"/>
    <w:rsid w:val="0091788D"/>
    <w:rsid w:val="00930521"/>
    <w:rsid w:val="009313CE"/>
    <w:rsid w:val="0093683D"/>
    <w:rsid w:val="00945D6D"/>
    <w:rsid w:val="00953D76"/>
    <w:rsid w:val="00956510"/>
    <w:rsid w:val="00962D04"/>
    <w:rsid w:val="00965CA6"/>
    <w:rsid w:val="0097060B"/>
    <w:rsid w:val="00977C05"/>
    <w:rsid w:val="00977D56"/>
    <w:rsid w:val="009A0FE1"/>
    <w:rsid w:val="009B3D0E"/>
    <w:rsid w:val="009B4190"/>
    <w:rsid w:val="009B5C48"/>
    <w:rsid w:val="009C3D57"/>
    <w:rsid w:val="009D1291"/>
    <w:rsid w:val="009D5CF7"/>
    <w:rsid w:val="009E1735"/>
    <w:rsid w:val="009E54FC"/>
    <w:rsid w:val="00A0152B"/>
    <w:rsid w:val="00A05802"/>
    <w:rsid w:val="00A11186"/>
    <w:rsid w:val="00A14E86"/>
    <w:rsid w:val="00A15E69"/>
    <w:rsid w:val="00A20A8B"/>
    <w:rsid w:val="00A224E0"/>
    <w:rsid w:val="00A23DE4"/>
    <w:rsid w:val="00A25C25"/>
    <w:rsid w:val="00A329FA"/>
    <w:rsid w:val="00A36662"/>
    <w:rsid w:val="00A44DD5"/>
    <w:rsid w:val="00A4572B"/>
    <w:rsid w:val="00A4595A"/>
    <w:rsid w:val="00A46847"/>
    <w:rsid w:val="00A52641"/>
    <w:rsid w:val="00A54A34"/>
    <w:rsid w:val="00A56107"/>
    <w:rsid w:val="00A5667F"/>
    <w:rsid w:val="00A60CC5"/>
    <w:rsid w:val="00A613DF"/>
    <w:rsid w:val="00A622B5"/>
    <w:rsid w:val="00A65DCE"/>
    <w:rsid w:val="00A7001E"/>
    <w:rsid w:val="00A73EF5"/>
    <w:rsid w:val="00A81119"/>
    <w:rsid w:val="00A84562"/>
    <w:rsid w:val="00A92EF9"/>
    <w:rsid w:val="00A94829"/>
    <w:rsid w:val="00AB2E9D"/>
    <w:rsid w:val="00AC1512"/>
    <w:rsid w:val="00AC4573"/>
    <w:rsid w:val="00AC5F3A"/>
    <w:rsid w:val="00AD002F"/>
    <w:rsid w:val="00AD4105"/>
    <w:rsid w:val="00AD7F74"/>
    <w:rsid w:val="00AE122B"/>
    <w:rsid w:val="00AE4A7E"/>
    <w:rsid w:val="00AE59A8"/>
    <w:rsid w:val="00AF3C0F"/>
    <w:rsid w:val="00AF4DAD"/>
    <w:rsid w:val="00AF7B7E"/>
    <w:rsid w:val="00B00998"/>
    <w:rsid w:val="00B12050"/>
    <w:rsid w:val="00B12D9E"/>
    <w:rsid w:val="00B15512"/>
    <w:rsid w:val="00B359BF"/>
    <w:rsid w:val="00B36789"/>
    <w:rsid w:val="00B4305E"/>
    <w:rsid w:val="00B4658F"/>
    <w:rsid w:val="00B52CD7"/>
    <w:rsid w:val="00B55D7D"/>
    <w:rsid w:val="00B57E74"/>
    <w:rsid w:val="00B65831"/>
    <w:rsid w:val="00BA5158"/>
    <w:rsid w:val="00BB1445"/>
    <w:rsid w:val="00BB35A1"/>
    <w:rsid w:val="00BB7915"/>
    <w:rsid w:val="00BC4823"/>
    <w:rsid w:val="00BC5F4D"/>
    <w:rsid w:val="00BD4B03"/>
    <w:rsid w:val="00BD5135"/>
    <w:rsid w:val="00BE1C23"/>
    <w:rsid w:val="00BE440C"/>
    <w:rsid w:val="00BE728D"/>
    <w:rsid w:val="00BF0020"/>
    <w:rsid w:val="00BF5395"/>
    <w:rsid w:val="00C00A56"/>
    <w:rsid w:val="00C24BA3"/>
    <w:rsid w:val="00C27060"/>
    <w:rsid w:val="00C356B4"/>
    <w:rsid w:val="00C357AB"/>
    <w:rsid w:val="00C47098"/>
    <w:rsid w:val="00C6336D"/>
    <w:rsid w:val="00C64F28"/>
    <w:rsid w:val="00C71C51"/>
    <w:rsid w:val="00C74F85"/>
    <w:rsid w:val="00C77EDA"/>
    <w:rsid w:val="00C84BA6"/>
    <w:rsid w:val="00C90A02"/>
    <w:rsid w:val="00C96631"/>
    <w:rsid w:val="00C976D9"/>
    <w:rsid w:val="00CA0822"/>
    <w:rsid w:val="00CA0E8C"/>
    <w:rsid w:val="00CA6417"/>
    <w:rsid w:val="00CA7F86"/>
    <w:rsid w:val="00CB0EDC"/>
    <w:rsid w:val="00CB44D1"/>
    <w:rsid w:val="00CC1E9F"/>
    <w:rsid w:val="00CD0456"/>
    <w:rsid w:val="00CD30C5"/>
    <w:rsid w:val="00CD4F4F"/>
    <w:rsid w:val="00CD6973"/>
    <w:rsid w:val="00CE1FF6"/>
    <w:rsid w:val="00CE4522"/>
    <w:rsid w:val="00CE5CA0"/>
    <w:rsid w:val="00CE7604"/>
    <w:rsid w:val="00CE76F5"/>
    <w:rsid w:val="00CF4028"/>
    <w:rsid w:val="00CF7959"/>
    <w:rsid w:val="00D031C8"/>
    <w:rsid w:val="00D07BA2"/>
    <w:rsid w:val="00D1496F"/>
    <w:rsid w:val="00D25010"/>
    <w:rsid w:val="00D25B9F"/>
    <w:rsid w:val="00D2780E"/>
    <w:rsid w:val="00D31C37"/>
    <w:rsid w:val="00D33D7D"/>
    <w:rsid w:val="00D42895"/>
    <w:rsid w:val="00D434A6"/>
    <w:rsid w:val="00D477DA"/>
    <w:rsid w:val="00D530BC"/>
    <w:rsid w:val="00D57D10"/>
    <w:rsid w:val="00D6209F"/>
    <w:rsid w:val="00D64BAF"/>
    <w:rsid w:val="00D769F0"/>
    <w:rsid w:val="00D77368"/>
    <w:rsid w:val="00D834FA"/>
    <w:rsid w:val="00D83805"/>
    <w:rsid w:val="00D90ECB"/>
    <w:rsid w:val="00DC5185"/>
    <w:rsid w:val="00DD3101"/>
    <w:rsid w:val="00DD7C9B"/>
    <w:rsid w:val="00DE41C5"/>
    <w:rsid w:val="00DE6FD3"/>
    <w:rsid w:val="00E01D34"/>
    <w:rsid w:val="00E07205"/>
    <w:rsid w:val="00E11C7F"/>
    <w:rsid w:val="00E14F17"/>
    <w:rsid w:val="00E15A78"/>
    <w:rsid w:val="00E1638B"/>
    <w:rsid w:val="00E2240C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7AFD"/>
    <w:rsid w:val="00E81D67"/>
    <w:rsid w:val="00E84293"/>
    <w:rsid w:val="00E87A2F"/>
    <w:rsid w:val="00EA5BC1"/>
    <w:rsid w:val="00EB4E47"/>
    <w:rsid w:val="00EB6CB2"/>
    <w:rsid w:val="00EC35AC"/>
    <w:rsid w:val="00EC71ED"/>
    <w:rsid w:val="00ED3234"/>
    <w:rsid w:val="00ED7B01"/>
    <w:rsid w:val="00EF44B5"/>
    <w:rsid w:val="00EF5ACB"/>
    <w:rsid w:val="00F124BC"/>
    <w:rsid w:val="00F2567B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53600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43B6"/>
    <w:rsid w:val="00FC7550"/>
    <w:rsid w:val="00FD06A9"/>
    <w:rsid w:val="00FD201E"/>
    <w:rsid w:val="00FD6DC0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36415AE-FE89-43E3-BF6F-B8822EDBF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3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8971F-6A77-47FC-9153-E16EFED76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2629</Words>
  <Characters>14988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2021-03-04T02:05:00Z</cp:lastPrinted>
  <dcterms:created xsi:type="dcterms:W3CDTF">2023-12-09T07:02:00Z</dcterms:created>
  <dcterms:modified xsi:type="dcterms:W3CDTF">2025-06-24T05:53:00Z</dcterms:modified>
</cp:coreProperties>
</file>